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81" w:rsidRDefault="00E26D8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26D81" w:rsidRPr="00E26D81" w:rsidRDefault="00E26D81" w:rsidP="00E26D8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26D81">
        <w:rPr>
          <w:rFonts w:ascii="Times New Roman" w:hAnsi="Times New Roman"/>
          <w:b/>
          <w:sz w:val="20"/>
          <w:szCs w:val="20"/>
          <w:lang w:val="ru-RU"/>
        </w:rPr>
        <w:t>МУНИЦИПАЛЬНОЕ БЮДЖЕТНОЕ ОБЩЕОБРАЗОВАТЕЛЬНОЕ УЧРЕЖДЕНИЕ</w:t>
      </w:r>
    </w:p>
    <w:p w:rsidR="00E26D81" w:rsidRPr="00E26D81" w:rsidRDefault="00E26D81" w:rsidP="00E26D8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26D81">
        <w:rPr>
          <w:rFonts w:ascii="Times New Roman" w:hAnsi="Times New Roman"/>
          <w:b/>
          <w:sz w:val="20"/>
          <w:szCs w:val="20"/>
          <w:lang w:val="ru-RU"/>
        </w:rPr>
        <w:t>СРЕДНЯЯ ШКОЛА №1  г ПОШЕХОНЬЕ</w:t>
      </w:r>
    </w:p>
    <w:p w:rsidR="00E26D81" w:rsidRPr="00E26D81" w:rsidRDefault="00E26D81" w:rsidP="00E26D8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E26D81" w:rsidRPr="00E26D81" w:rsidRDefault="00E26D81" w:rsidP="00E26D81">
      <w:pPr>
        <w:jc w:val="both"/>
        <w:rPr>
          <w:rFonts w:ascii="Times New Roman" w:eastAsia="Arial Unicode MS" w:hAnsi="Times New Roman"/>
          <w:b/>
          <w:sz w:val="28"/>
          <w:szCs w:val="28"/>
          <w:lang w:val="ru-RU"/>
        </w:rPr>
      </w:pPr>
    </w:p>
    <w:p w:rsidR="00E26D81" w:rsidRPr="00E26D81" w:rsidRDefault="00E26D81" w:rsidP="00E26D81">
      <w:pPr>
        <w:jc w:val="both"/>
        <w:rPr>
          <w:rFonts w:ascii="Times New Roman" w:eastAsia="Arial Unicode MS" w:hAnsi="Times New Roman"/>
          <w:b/>
          <w:sz w:val="28"/>
          <w:szCs w:val="28"/>
          <w:lang w:val="ru-RU"/>
        </w:rPr>
      </w:pPr>
    </w:p>
    <w:p w:rsidR="00E26D81" w:rsidRPr="00E26D81" w:rsidRDefault="00E26D81" w:rsidP="00E26D81">
      <w:pPr>
        <w:jc w:val="both"/>
        <w:rPr>
          <w:rFonts w:ascii="Times New Roman" w:eastAsia="Arial Unicode MS" w:hAnsi="Times New Roman"/>
          <w:b/>
          <w:sz w:val="28"/>
          <w:szCs w:val="28"/>
          <w:lang w:val="ru-RU"/>
        </w:rPr>
      </w:pPr>
    </w:p>
    <w:p w:rsidR="00E26D81" w:rsidRPr="00E26D81" w:rsidRDefault="00E26D81" w:rsidP="00E26D81">
      <w:pPr>
        <w:shd w:val="clear" w:color="auto" w:fill="FFFFFF"/>
        <w:spacing w:before="7"/>
        <w:ind w:left="115"/>
        <w:jc w:val="center"/>
        <w:rPr>
          <w:rFonts w:ascii="Times New Roman" w:hAnsi="Times New Roman"/>
          <w:b/>
          <w:color w:val="000000"/>
          <w:spacing w:val="1"/>
          <w:sz w:val="56"/>
          <w:szCs w:val="56"/>
          <w:lang w:val="ru-RU"/>
        </w:rPr>
      </w:pPr>
    </w:p>
    <w:p w:rsidR="00E26D81" w:rsidRPr="00E26D81" w:rsidRDefault="00E26D81" w:rsidP="00E26D81">
      <w:pPr>
        <w:shd w:val="clear" w:color="auto" w:fill="FFFFFF"/>
        <w:spacing w:before="7"/>
        <w:ind w:left="115"/>
        <w:jc w:val="center"/>
        <w:rPr>
          <w:rFonts w:ascii="Times New Roman" w:hAnsi="Times New Roman"/>
          <w:b/>
          <w:color w:val="000000"/>
          <w:spacing w:val="1"/>
          <w:sz w:val="56"/>
          <w:szCs w:val="56"/>
          <w:lang w:val="ru-RU"/>
        </w:rPr>
      </w:pPr>
    </w:p>
    <w:p w:rsidR="00E26D81" w:rsidRPr="00E26D81" w:rsidRDefault="00E26D81" w:rsidP="00E26D81">
      <w:pPr>
        <w:shd w:val="clear" w:color="auto" w:fill="FFFFFF"/>
        <w:spacing w:before="7"/>
        <w:ind w:left="115"/>
        <w:jc w:val="center"/>
        <w:rPr>
          <w:rFonts w:ascii="Times New Roman" w:hAnsi="Times New Roman"/>
          <w:b/>
          <w:color w:val="000000"/>
          <w:spacing w:val="1"/>
          <w:sz w:val="56"/>
          <w:szCs w:val="56"/>
          <w:lang w:val="ru-RU"/>
        </w:rPr>
      </w:pPr>
    </w:p>
    <w:p w:rsidR="00E26D81" w:rsidRDefault="00E26D81" w:rsidP="00E26D81">
      <w:pPr>
        <w:jc w:val="center"/>
        <w:rPr>
          <w:rFonts w:ascii="Times New Roman" w:hAnsi="Times New Roman"/>
          <w:b/>
          <w:color w:val="000000"/>
          <w:spacing w:val="1"/>
          <w:sz w:val="52"/>
          <w:szCs w:val="52"/>
          <w:lang w:val="ru-RU"/>
        </w:rPr>
      </w:pPr>
      <w:r w:rsidRPr="00E26D81">
        <w:rPr>
          <w:rFonts w:ascii="Times New Roman" w:hAnsi="Times New Roman"/>
          <w:b/>
          <w:color w:val="000000"/>
          <w:spacing w:val="1"/>
          <w:sz w:val="52"/>
          <w:szCs w:val="52"/>
          <w:lang w:val="ru-RU"/>
        </w:rPr>
        <w:tab/>
        <w:t>Учебный план</w:t>
      </w:r>
      <w:r w:rsidRPr="00E26D81">
        <w:rPr>
          <w:rFonts w:ascii="Times New Roman" w:hAnsi="Times New Roman"/>
          <w:b/>
          <w:color w:val="000000"/>
          <w:spacing w:val="1"/>
          <w:sz w:val="52"/>
          <w:szCs w:val="52"/>
          <w:lang w:val="ru-RU"/>
        </w:rPr>
        <w:tab/>
      </w:r>
    </w:p>
    <w:p w:rsidR="00E26D81" w:rsidRPr="00E26D81" w:rsidRDefault="00E26D81" w:rsidP="00E26D8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26D8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начального общего образования</w:t>
      </w:r>
      <w:r w:rsidRPr="00E26D81">
        <w:rPr>
          <w:sz w:val="28"/>
          <w:szCs w:val="28"/>
          <w:lang w:val="ru-RU"/>
        </w:rPr>
        <w:br/>
      </w:r>
      <w:r w:rsidRPr="00E26D8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для </w:t>
      </w:r>
      <w:proofErr w:type="gramStart"/>
      <w:r w:rsidRPr="00E26D8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обучающихся</w:t>
      </w:r>
      <w:proofErr w:type="gramEnd"/>
      <w:r w:rsidRPr="00E26D81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E26D8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 ОВЗ по варианту АООП 7.1</w:t>
      </w:r>
    </w:p>
    <w:p w:rsidR="00E26D81" w:rsidRDefault="00E26D81" w:rsidP="00E26D81">
      <w:pPr>
        <w:shd w:val="clear" w:color="auto" w:fill="FFFFFF"/>
        <w:spacing w:before="7"/>
        <w:ind w:left="115"/>
        <w:jc w:val="center"/>
        <w:rPr>
          <w:rFonts w:ascii="Times New Roman" w:hAnsi="Times New Roman"/>
          <w:b/>
          <w:color w:val="000000"/>
          <w:spacing w:val="1"/>
          <w:sz w:val="44"/>
          <w:szCs w:val="44"/>
          <w:lang w:val="ru-RU"/>
        </w:rPr>
      </w:pPr>
      <w:r w:rsidRPr="00E26D81">
        <w:rPr>
          <w:rFonts w:ascii="Times New Roman" w:hAnsi="Times New Roman"/>
          <w:b/>
          <w:color w:val="000000"/>
          <w:spacing w:val="1"/>
          <w:sz w:val="44"/>
          <w:szCs w:val="44"/>
          <w:lang w:val="ru-RU"/>
        </w:rPr>
        <w:t>муниципального бюджетного общеобразовательного учреждения средней школы №1 г. Пошехонье</w:t>
      </w:r>
    </w:p>
    <w:p w:rsidR="00E26D81" w:rsidRPr="00E26D81" w:rsidRDefault="00E26D81" w:rsidP="00E26D81">
      <w:pPr>
        <w:shd w:val="clear" w:color="auto" w:fill="FFFFFF"/>
        <w:ind w:left="79"/>
        <w:jc w:val="center"/>
        <w:rPr>
          <w:rFonts w:ascii="Times New Roman" w:hAnsi="Times New Roman"/>
          <w:b/>
          <w:color w:val="000000"/>
          <w:spacing w:val="-1"/>
          <w:sz w:val="44"/>
          <w:szCs w:val="44"/>
          <w:lang w:val="ru-RU"/>
        </w:rPr>
      </w:pPr>
      <w:r w:rsidRPr="00E26D81">
        <w:rPr>
          <w:rFonts w:ascii="Times New Roman" w:hAnsi="Times New Roman"/>
          <w:b/>
          <w:color w:val="000000"/>
          <w:spacing w:val="-1"/>
          <w:sz w:val="44"/>
          <w:szCs w:val="44"/>
          <w:lang w:val="ru-RU"/>
        </w:rPr>
        <w:t>на 2023-2024 учебный год</w:t>
      </w:r>
    </w:p>
    <w:p w:rsidR="00E26D81" w:rsidRPr="00E26D81" w:rsidRDefault="00E26D81" w:rsidP="00E26D81">
      <w:pPr>
        <w:jc w:val="center"/>
        <w:rPr>
          <w:rFonts w:ascii="Times New Roman" w:eastAsia="Arial Unicode MS" w:hAnsi="Times New Roman"/>
          <w:b/>
          <w:sz w:val="44"/>
          <w:szCs w:val="44"/>
          <w:lang w:val="ru-RU"/>
        </w:rPr>
      </w:pPr>
    </w:p>
    <w:p w:rsidR="00E26D81" w:rsidRPr="00E26D81" w:rsidRDefault="00E26D81" w:rsidP="00E26D81">
      <w:pPr>
        <w:jc w:val="both"/>
        <w:rPr>
          <w:rFonts w:ascii="Times New Roman" w:eastAsia="Arial Unicode MS" w:hAnsi="Times New Roman"/>
          <w:b/>
          <w:sz w:val="44"/>
          <w:szCs w:val="44"/>
          <w:lang w:val="ru-RU"/>
        </w:rPr>
      </w:pPr>
    </w:p>
    <w:p w:rsidR="00E26D81" w:rsidRPr="00E26D81" w:rsidRDefault="00E26D81" w:rsidP="00E26D81">
      <w:pPr>
        <w:jc w:val="both"/>
        <w:rPr>
          <w:rFonts w:ascii="Times New Roman" w:eastAsia="Arial Unicode MS" w:hAnsi="Times New Roman"/>
          <w:b/>
          <w:sz w:val="28"/>
          <w:szCs w:val="28"/>
          <w:lang w:val="ru-RU"/>
        </w:rPr>
      </w:pPr>
    </w:p>
    <w:p w:rsidR="00E26D81" w:rsidRDefault="00E26D81" w:rsidP="00E26D81">
      <w:pPr>
        <w:jc w:val="center"/>
        <w:rPr>
          <w:rFonts w:ascii="Times New Roman" w:eastAsia="Arial Unicode MS" w:hAnsi="Times New Roman"/>
          <w:b/>
          <w:sz w:val="28"/>
          <w:szCs w:val="28"/>
          <w:lang w:val="ru-RU"/>
        </w:rPr>
      </w:pPr>
      <w:r w:rsidRPr="00E26D81">
        <w:rPr>
          <w:rFonts w:ascii="Times New Roman" w:eastAsia="Arial Unicode MS" w:hAnsi="Times New Roman"/>
          <w:b/>
          <w:sz w:val="28"/>
          <w:szCs w:val="28"/>
          <w:lang w:val="ru-RU"/>
        </w:rPr>
        <w:t>г. Пошехонье, 2023</w:t>
      </w:r>
    </w:p>
    <w:p w:rsidR="00E26D81" w:rsidRPr="00E26D81" w:rsidRDefault="00E26D81" w:rsidP="00E26D81">
      <w:pPr>
        <w:jc w:val="center"/>
        <w:rPr>
          <w:rFonts w:ascii="Times New Roman" w:eastAsia="Arial Unicode MS" w:hAnsi="Times New Roman"/>
          <w:b/>
          <w:sz w:val="28"/>
          <w:szCs w:val="28"/>
          <w:lang w:val="ru-RU"/>
        </w:rPr>
      </w:pPr>
      <w:r>
        <w:rPr>
          <w:rFonts w:ascii="Times New Roman" w:eastAsia="Arial Unicode MS" w:hAnsi="Times New Roman"/>
          <w:b/>
          <w:sz w:val="28"/>
          <w:szCs w:val="28"/>
          <w:lang w:val="ru-RU"/>
        </w:rPr>
        <w:lastRenderedPageBreak/>
        <w:t>П</w:t>
      </w:r>
      <w:bookmarkStart w:id="0" w:name="_GoBack"/>
      <w:bookmarkEnd w:id="0"/>
      <w:r>
        <w:rPr>
          <w:rFonts w:ascii="Times New Roman" w:eastAsia="Arial Unicode MS" w:hAnsi="Times New Roman"/>
          <w:b/>
          <w:sz w:val="28"/>
          <w:szCs w:val="28"/>
          <w:lang w:val="ru-RU"/>
        </w:rPr>
        <w:t xml:space="preserve">ояснительная записка </w:t>
      </w:r>
    </w:p>
    <w:p w:rsidR="0013168E" w:rsidRPr="00863BF8" w:rsidRDefault="00BC7BAC" w:rsidP="00863B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>Учебный план образовательной организации, реализующей адаптированную основную общеобразовательную программу начального общего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>обучающихся с задержкой психического развития (далее – АООП НОО обучающихся с ЗПР) по варианту 7.1, фиксирует общий объем нагрузки, максимальный объем аудиторной нагрузки обучающихся, состав и структуру предметных областей и коррекционно-развивающей области, распределяет учебное время, отводимое на их освоение по классам и учебным предметам.</w:t>
      </w:r>
      <w:proofErr w:type="gramEnd"/>
    </w:p>
    <w:p w:rsidR="0013168E" w:rsidRPr="00863BF8" w:rsidRDefault="00BC7BAC" w:rsidP="00863B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реализации.</w:t>
      </w:r>
    </w:p>
    <w:p w:rsidR="0013168E" w:rsidRPr="00863BF8" w:rsidRDefault="00BC7BAC" w:rsidP="00863B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>Учебный план должен соответствовать действующему законодательству РФ в области образования,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процесса, установленных действующими СП и СанПиН.</w:t>
      </w:r>
    </w:p>
    <w:p w:rsidR="0013168E" w:rsidRPr="00863BF8" w:rsidRDefault="00BC7BAC" w:rsidP="00863B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ФГОС НОО </w:t>
      </w:r>
      <w:proofErr w:type="gramStart"/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 xml:space="preserve"> с ОВЗ учебный план АООП НОО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>по варианту 7.1 включает обязательные предметные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>области, которые соответствуют ФГОС НОО, и коррекционно-развивающую область, входящую в состав внеурочной деятельности. Коррекционно-развивающая область включает коррекционные курсы, способствующие преодолению или ослаблению нарушений в развитии, коррекцию имеющихся недостатков с учетом психофизических особенностей обучающихся с ЗПР и их особых образовательных потребностей на основе рекомендаций ПМПК и ИПР.</w:t>
      </w:r>
    </w:p>
    <w:p w:rsidR="0013168E" w:rsidRPr="00863BF8" w:rsidRDefault="00BC7BAC" w:rsidP="00863B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>Учебный план образовательной организации, реализующей АООП НОО обучающихся с ЗПР по варианту 7.1, состоит из двух частей – обязательной части и части, формируемой участниками образовательных отношений.</w:t>
      </w:r>
    </w:p>
    <w:p w:rsidR="0013168E" w:rsidRPr="00863BF8" w:rsidRDefault="00BC7BAC" w:rsidP="00863B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63B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Обязательная</w:t>
      </w:r>
      <w:proofErr w:type="gramEnd"/>
      <w:r w:rsidRPr="00863B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863B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частьучебного</w:t>
      </w:r>
      <w:proofErr w:type="spellEnd"/>
      <w:r w:rsidRPr="00863B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плана</w:t>
      </w:r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ООП НОО, и учебное время, отводимое на их изучение по классам (годам) обучения.</w:t>
      </w:r>
    </w:p>
    <w:p w:rsidR="0013168E" w:rsidRPr="00863BF8" w:rsidRDefault="00BC7BAC" w:rsidP="00863B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13168E" w:rsidRPr="00863BF8" w:rsidRDefault="00BC7BAC" w:rsidP="00863BF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>формирование гражданской идентичности обучающихся с ЗПР, приобщение их к общекультурным, национальным и этнокультурным ценностям;</w:t>
      </w:r>
    </w:p>
    <w:p w:rsidR="0013168E" w:rsidRPr="00863BF8" w:rsidRDefault="00BC7BAC" w:rsidP="00863BF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>готовность обучающихся с ЗПР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13168E" w:rsidRPr="00863BF8" w:rsidRDefault="00BC7BAC" w:rsidP="00863BF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>формирование здорового образа жизни, элементарных правил поведения в экстремальных ситуациях;</w:t>
      </w:r>
    </w:p>
    <w:p w:rsidR="0013168E" w:rsidRPr="00863BF8" w:rsidRDefault="00BC7BAC" w:rsidP="00863BF8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 xml:space="preserve">личностное развитие </w:t>
      </w:r>
      <w:proofErr w:type="gramStart"/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 xml:space="preserve"> с ЗПР в соответствии с его индивидуальностью.</w:t>
      </w:r>
    </w:p>
    <w:p w:rsidR="0013168E" w:rsidRPr="00863BF8" w:rsidRDefault="00BC7BAC" w:rsidP="00863B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 xml:space="preserve">Содержание образования предусматривает реализацию коррекционных подходов к обучению, способствующих освоению программного материала и коррекции имеющихся у обучающихся с ЗПР нарушений развития. Содержание образования при получении начального общего </w:t>
      </w:r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образования реализуется преимущественно за счет введения учебных курсов, обеспечивающих целостное восприятие мира, системно-</w:t>
      </w:r>
      <w:proofErr w:type="spellStart"/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 xml:space="preserve"> подход и индивидуализацию обучения.</w:t>
      </w:r>
    </w:p>
    <w:p w:rsidR="0013168E" w:rsidRPr="00863BF8" w:rsidRDefault="00BC7BAC" w:rsidP="00863B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организация самостоятельна в организации образовательной деятельности, в выборе видов деятельности по каждому предмету (проектная деятельность, практические и лабораторные занятия, экскурсии и т. д.)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>при условии реализации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>ФГОС НОО ОВЗ.</w:t>
      </w:r>
    </w:p>
    <w:p w:rsidR="0013168E" w:rsidRPr="00863BF8" w:rsidRDefault="00BC7BAC" w:rsidP="00863B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B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</w:t>
      </w:r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>, обеспечивает реализацию индивидуальных потребностей обучающихся с ЗПР. Время, отводимое на данную часть внутри максимально допустимой недельной нагрузки обучающихся, может быть использовано: на увеличение учебных часов, отводимых на изучение отдельных учебных предметов обязательной части; на введение учебных курсов, обеспечивающих различные интересы обучающихся, в том числе этнокультурные, на введение курсов, обеспечивающих особые образовательные потребности обучающихся с ЗПР. В 1-м классе эта часть отсутствует, во 2-м, 3-м, 4-м классах на нее отводится 1 час.</w:t>
      </w:r>
    </w:p>
    <w:p w:rsidR="0013168E" w:rsidRPr="00863BF8" w:rsidRDefault="00BC7BAC" w:rsidP="00863B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>С целью обеспечения особых образовательных потребностей обучающихся с ЗПР данный час может быть использован на введение учебного курса по развитию речи или на курс по формированию смыслового чтения и др. В этом случае должна быть разработана «Программа отдельного учебного курса». Решение о введении учебного курса принимает образовательная организация с учетом особенностей обучающихся с ЗПР конкретного класса.</w:t>
      </w:r>
    </w:p>
    <w:p w:rsidR="0013168E" w:rsidRPr="00863BF8" w:rsidRDefault="00BC7BAC" w:rsidP="00863B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 xml:space="preserve">В часть, формируемую участниками образовательных отношений, входит и внеурочная деятельность. В соответствии с требованиями ФГОС </w:t>
      </w:r>
      <w:proofErr w:type="spellStart"/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>НООвнеурочная</w:t>
      </w:r>
      <w:proofErr w:type="spellEnd"/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>деятельностьорганизуется</w:t>
      </w:r>
      <w:proofErr w:type="spellEnd"/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 xml:space="preserve"> по направлениям развития личности (духовно-нравственное, социальное, </w:t>
      </w:r>
      <w:proofErr w:type="spellStart"/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>общеинтеллектуальное</w:t>
      </w:r>
      <w:proofErr w:type="spellEnd"/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>, общекультурное, спортивно-оздоровительное).</w:t>
      </w:r>
    </w:p>
    <w:p w:rsidR="0013168E" w:rsidRPr="00863BF8" w:rsidRDefault="00BC7BAC" w:rsidP="00863B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 занятий по направлениям </w:t>
      </w:r>
      <w:r w:rsidRPr="00863B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 деятельности</w:t>
      </w:r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является неотъемлемой частью образовательной деятельности в образовательной организации. </w:t>
      </w:r>
      <w:proofErr w:type="gramStart"/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организация предоставляет обучающимся возможность выбора широкого спектра занятий, направленных на их развитие с учетом интересов и способностей школьников с ЗПР.</w:t>
      </w:r>
      <w:proofErr w:type="gramEnd"/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 xml:space="preserve"> Внеурочная деятельность включает коррекционно-развивающую область, поддерживающую процесс освоения содержания АООП НОО. Распределение часов, предусмотренных на внеурочную деятельность, осуществляется следующим образом: недельная нагрузка – 10 часов, из них не менее 5 часов отводится на проведение коррекционно-развивающих занятий. Время, отводимое на внеурочную деятельность, за четыре года обучения составляет до 1350 часов.</w:t>
      </w:r>
    </w:p>
    <w:p w:rsidR="0013168E" w:rsidRPr="00863BF8" w:rsidRDefault="00BC7BAC" w:rsidP="00863B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 xml:space="preserve">Часы </w:t>
      </w:r>
      <w:r w:rsidRPr="00863B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коррекционно-развивающей области</w:t>
      </w:r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представлены групповыми и индивидуальными коррекционно-развивающими занятиями, направленными на обеспечение развития эмоционально-личностной сферы и коррекцию ее недостатков;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коррекцию нарушений устной и письменной речи; восполнение образовательных дефицитов, психолого-педагогическую поддержку в освоении АООП НОО. Количество часов по курсу в неделю указывается на одного обучающегося.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30 минут, на групповые занятия – до 40 минут.</w:t>
      </w:r>
    </w:p>
    <w:p w:rsidR="0013168E" w:rsidRPr="00863BF8" w:rsidRDefault="00BC7BAC" w:rsidP="00863B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Коррекционные курсы коррекционно-развивающей области определяются на основании заключения ПМПК, могут дополняться рекомендациями школьного </w:t>
      </w:r>
      <w:proofErr w:type="spellStart"/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 xml:space="preserve"> с учетом особых образовательных потребностей обучающихся с ЗПР.</w:t>
      </w:r>
    </w:p>
    <w:p w:rsidR="0013168E" w:rsidRPr="00863BF8" w:rsidRDefault="00BC7BAC" w:rsidP="00863B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>Исходя из этого коррекционно-развивающая область включает</w:t>
      </w:r>
      <w:proofErr w:type="gramEnd"/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следующие курсы:</w:t>
      </w:r>
    </w:p>
    <w:p w:rsidR="0013168E" w:rsidRPr="00863BF8" w:rsidRDefault="00BC7BAC" w:rsidP="00863B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>Логопедические занятия по курсу «Коррекция и развитие устной речи, профилактика нарушения чтения и письма» в объеме 2 часа в неделю в 1-м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>классе. «Коррекция нарушений чтения и письма, обусловленная системным недоразвитием речи» в объеме 3 часа в неделю во 2–4-м классе.</w:t>
      </w:r>
    </w:p>
    <w:p w:rsidR="0013168E" w:rsidRPr="00863BF8" w:rsidRDefault="00BC7BAC" w:rsidP="00863B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>Психокоррекционные</w:t>
      </w:r>
      <w:proofErr w:type="spellEnd"/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 xml:space="preserve"> занятия педагога-психолога по курсу «Развитие и коррекция регулятивных процессов и коммуникативной деятельности» в объеме 1 часа в неделю. В 1-м классе целесообразно предусмотреть 1 час на занятия педагога-психолога, направленные на адаптацию к началу школьного обучения, принятию школьных правил и роли ученика.</w:t>
      </w:r>
    </w:p>
    <w:p w:rsidR="0013168E" w:rsidRPr="00863BF8" w:rsidRDefault="00BC7BAC" w:rsidP="00863B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>Психокоррекционные</w:t>
      </w:r>
      <w:proofErr w:type="spellEnd"/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 xml:space="preserve"> занятия учителя-дефектолога по курсам «Коррекция и развитие учебно-познавательной деятельности», «Коррекция индивидуальных образовательных дефицитов» в объеме 2 часа в неделю и с распределением времени внутри указанных часов с учетом индивидуальных особенностей ребенка с ЗПР.</w:t>
      </w:r>
    </w:p>
    <w:p w:rsidR="0013168E" w:rsidRPr="00863BF8" w:rsidRDefault="00BC7BAC" w:rsidP="00863B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>При определении содержания курсов коррекционно-развивающей области учитываются рекомендации ПМПК по направлениям коррекционной работы специалистов.</w:t>
      </w:r>
    </w:p>
    <w:p w:rsidR="0013168E" w:rsidRPr="00863BF8" w:rsidRDefault="00BC7BAC" w:rsidP="00863B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 xml:space="preserve">С целью профилактики школьной </w:t>
      </w:r>
      <w:proofErr w:type="spellStart"/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>неуспешности</w:t>
      </w:r>
      <w:proofErr w:type="spellEnd"/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 xml:space="preserve"> во внеурочной деятельности предусматривается 1 час для проведения индивидуальных и подгрупповых коррекционных занятий педагога. Занятия направлены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>восполнение образовательных дефицитов, закрепление учебного навыка, формирование и закрепление индивидуальных приемов учебных действий и учебных навыков по предметам русский язык, математика.</w:t>
      </w:r>
    </w:p>
    <w:p w:rsidR="0013168E" w:rsidRPr="00863BF8" w:rsidRDefault="00BC7BAC" w:rsidP="00863B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>Чередование учебной и внеурочной деятельности в рамках реализации АООП НОО обучающихся с ЗПР по варианту 7.1 определяет организация, осуществляющая образовательную деятельность.</w:t>
      </w:r>
    </w:p>
    <w:p w:rsidR="0013168E" w:rsidRPr="00863BF8" w:rsidRDefault="00BC7BAC" w:rsidP="00863B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 xml:space="preserve">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3168E" w:rsidRDefault="00BC7BAC" w:rsidP="00863B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Реализация учебного плана в образовательной организации может осуществляться в очной, в очно-заочной форме, а также с применением дистанционных технологий. </w:t>
      </w:r>
      <w:proofErr w:type="gramStart"/>
      <w:r w:rsidRPr="00863BF8">
        <w:rPr>
          <w:rFonts w:hAnsi="Times New Roman" w:cs="Times New Roman"/>
          <w:color w:val="000000"/>
          <w:sz w:val="24"/>
          <w:szCs w:val="24"/>
          <w:lang w:val="ru-RU"/>
        </w:rPr>
        <w:t>Для отдельных обучающихся, испытывающих трудности освоения одного-двух учебных предметов, могут разрабатываться индивидуальные учебные планы, в рамках которых формируются индивидуальные учебные программы (содержание дисциплин, курсов, модулей, темп и формы образования).</w:t>
      </w:r>
      <w:proofErr w:type="gramEnd"/>
    </w:p>
    <w:p w:rsidR="00863BF8" w:rsidRDefault="00863BF8" w:rsidP="00863B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63BF8" w:rsidRDefault="00863BF8" w:rsidP="00863B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63BF8" w:rsidRPr="00863BF8" w:rsidRDefault="00863BF8" w:rsidP="00863B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20"/>
        <w:gridCol w:w="2377"/>
        <w:gridCol w:w="812"/>
        <w:gridCol w:w="963"/>
        <w:gridCol w:w="874"/>
        <w:gridCol w:w="1373"/>
        <w:gridCol w:w="1254"/>
      </w:tblGrid>
      <w:tr w:rsidR="0013168E" w:rsidRPr="00E26D81" w:rsidTr="00863BF8">
        <w:tc>
          <w:tcPr>
            <w:tcW w:w="95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Pr="00863BF8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3B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Примерный недельный учебный план НОО</w:t>
            </w:r>
            <w:r w:rsidRPr="00863BF8">
              <w:rPr>
                <w:lang w:val="ru-RU"/>
              </w:rPr>
              <w:br/>
            </w:r>
            <w:r w:rsidRPr="00863B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обучающихся с ЗПР (вариант 7.1)</w:t>
            </w:r>
          </w:p>
        </w:tc>
      </w:tr>
      <w:tr w:rsidR="0013168E" w:rsidTr="00863BF8">
        <w:trPr>
          <w:trHeight w:val="470"/>
        </w:trPr>
        <w:tc>
          <w:tcPr>
            <w:tcW w:w="192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377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1316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  <w:p w:rsidR="0013168E" w:rsidRDefault="001316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125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13168E" w:rsidRDefault="001316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68E" w:rsidTr="00863BF8">
        <w:trPr>
          <w:trHeight w:val="470"/>
        </w:trPr>
        <w:tc>
          <w:tcPr>
            <w:tcW w:w="192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1316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1316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 класс</w:t>
            </w:r>
          </w:p>
        </w:tc>
        <w:tc>
          <w:tcPr>
            <w:tcW w:w="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3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1316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68E" w:rsidTr="00863BF8">
        <w:tc>
          <w:tcPr>
            <w:tcW w:w="9573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3168E" w:rsidTr="00863BF8">
        <w:trPr>
          <w:trHeight w:val="501"/>
        </w:trPr>
        <w:tc>
          <w:tcPr>
            <w:tcW w:w="192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Pr="00863BF8" w:rsidRDefault="00BC7B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3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23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Pr="00863BF8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863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+1</w:t>
            </w:r>
          </w:p>
        </w:tc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Pr="00863BF8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863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+1</w:t>
            </w:r>
          </w:p>
        </w:tc>
        <w:tc>
          <w:tcPr>
            <w:tcW w:w="13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Pr="00863BF8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863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+1</w:t>
            </w:r>
          </w:p>
        </w:tc>
        <w:tc>
          <w:tcPr>
            <w:tcW w:w="12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3168E" w:rsidTr="00863BF8">
        <w:trPr>
          <w:trHeight w:val="501"/>
        </w:trPr>
        <w:tc>
          <w:tcPr>
            <w:tcW w:w="192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1316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8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3168E" w:rsidTr="00863BF8">
        <w:trPr>
          <w:trHeight w:val="514"/>
        </w:trPr>
        <w:tc>
          <w:tcPr>
            <w:tcW w:w="19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3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68E" w:rsidTr="00863BF8">
        <w:tc>
          <w:tcPr>
            <w:tcW w:w="19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3168E" w:rsidTr="00863BF8">
        <w:tc>
          <w:tcPr>
            <w:tcW w:w="19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Pr="00863BF8" w:rsidRDefault="00BC7B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3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 и естествознание (окружающий мир)</w:t>
            </w:r>
          </w:p>
        </w:tc>
        <w:tc>
          <w:tcPr>
            <w:tcW w:w="23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8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1316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  <w:p w:rsidR="0013168E" w:rsidRDefault="001316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3168E" w:rsidTr="00863BF8">
        <w:trPr>
          <w:trHeight w:val="514"/>
        </w:trPr>
        <w:tc>
          <w:tcPr>
            <w:tcW w:w="19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Pr="00863BF8" w:rsidRDefault="00BC7B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3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3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Pr="00863BF8" w:rsidRDefault="00BC7B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3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8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168E" w:rsidTr="00863BF8">
        <w:trPr>
          <w:trHeight w:val="439"/>
        </w:trPr>
        <w:tc>
          <w:tcPr>
            <w:tcW w:w="192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3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168E" w:rsidTr="00863BF8">
        <w:trPr>
          <w:trHeight w:val="439"/>
        </w:trPr>
        <w:tc>
          <w:tcPr>
            <w:tcW w:w="192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1316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168E" w:rsidTr="00863BF8">
        <w:tc>
          <w:tcPr>
            <w:tcW w:w="19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3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168E" w:rsidTr="00863BF8">
        <w:trPr>
          <w:trHeight w:val="757"/>
        </w:trPr>
        <w:tc>
          <w:tcPr>
            <w:tcW w:w="19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Pr="00863BF8" w:rsidRDefault="00863B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Pr="00863BF8" w:rsidRDefault="00863B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3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Pr="00863BF8" w:rsidRDefault="00863B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Pr="00863BF8" w:rsidRDefault="00863B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13168E" w:rsidTr="00863BF8">
        <w:tc>
          <w:tcPr>
            <w:tcW w:w="4297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</w:tr>
      <w:tr w:rsidR="0013168E" w:rsidTr="00863BF8">
        <w:trPr>
          <w:trHeight w:val="70"/>
        </w:trPr>
        <w:tc>
          <w:tcPr>
            <w:tcW w:w="4297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Pr="00863BF8" w:rsidRDefault="00BC7B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3B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8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3168E" w:rsidTr="00863BF8">
        <w:tc>
          <w:tcPr>
            <w:tcW w:w="4297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Pr="00863BF8" w:rsidRDefault="00BC7B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3B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Максимально допустимая недельная нагрузка</w:t>
            </w:r>
            <w:r w:rsidRPr="00863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(при 5-дневной учебной неделе)</w:t>
            </w:r>
          </w:p>
        </w:tc>
        <w:tc>
          <w:tcPr>
            <w:tcW w:w="8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13168E" w:rsidTr="00863BF8">
        <w:tc>
          <w:tcPr>
            <w:tcW w:w="4297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Pr="00863BF8" w:rsidRDefault="00BC7B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3B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</w:t>
            </w:r>
            <w:r w:rsidRPr="00863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(включая коррекционно-развивающую область):</w:t>
            </w:r>
          </w:p>
        </w:tc>
        <w:tc>
          <w:tcPr>
            <w:tcW w:w="8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13168E" w:rsidTr="00863BF8">
        <w:tc>
          <w:tcPr>
            <w:tcW w:w="4297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Коррекционно-развивающая область</w:t>
            </w:r>
          </w:p>
        </w:tc>
        <w:tc>
          <w:tcPr>
            <w:tcW w:w="8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3168E" w:rsidTr="00863BF8">
        <w:tc>
          <w:tcPr>
            <w:tcW w:w="4297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Pr="00863BF8" w:rsidRDefault="00BC7B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3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Коррекция и развитие устной речи, профилактика нарушения чтения и письма</w:t>
            </w:r>
          </w:p>
        </w:tc>
        <w:tc>
          <w:tcPr>
            <w:tcW w:w="8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168E" w:rsidTr="00863BF8">
        <w:tc>
          <w:tcPr>
            <w:tcW w:w="4297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Pr="00863BF8" w:rsidRDefault="00BC7B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3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Коррекция нарушений чтения и письма, обусловленных системным недоразвитием речи</w:t>
            </w:r>
          </w:p>
        </w:tc>
        <w:tc>
          <w:tcPr>
            <w:tcW w:w="8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3168E" w:rsidTr="00863BF8">
        <w:tc>
          <w:tcPr>
            <w:tcW w:w="4297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Pr="00863BF8" w:rsidRDefault="00BC7B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3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Коррекция и развитие учебно-познавательной деятельности/коррекция индивидуальных образовательных дефицитов</w:t>
            </w:r>
          </w:p>
        </w:tc>
        <w:tc>
          <w:tcPr>
            <w:tcW w:w="8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3168E" w:rsidTr="00863BF8">
        <w:tc>
          <w:tcPr>
            <w:tcW w:w="4297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Pr="00863BF8" w:rsidRDefault="00BC7B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3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регулятивных процессов и коммуникативной деятельности</w:t>
            </w:r>
          </w:p>
        </w:tc>
        <w:tc>
          <w:tcPr>
            <w:tcW w:w="8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3168E" w:rsidTr="00863BF8">
        <w:tc>
          <w:tcPr>
            <w:tcW w:w="4297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Адаптационные психологические занятия</w:t>
            </w:r>
          </w:p>
        </w:tc>
        <w:tc>
          <w:tcPr>
            <w:tcW w:w="8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168E" w:rsidTr="00863BF8">
        <w:tc>
          <w:tcPr>
            <w:tcW w:w="4297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Pr="00863BF8" w:rsidRDefault="00BC7B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3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Направления внеурочной деятельности (духовно-нравственное, социальное, </w:t>
            </w:r>
            <w:proofErr w:type="spellStart"/>
            <w:r w:rsidRPr="00863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общеинтеллектуальное</w:t>
            </w:r>
            <w:proofErr w:type="spellEnd"/>
            <w:r w:rsidRPr="00863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общекультурное, спортивно-оздоровительное)</w:t>
            </w:r>
          </w:p>
        </w:tc>
        <w:tc>
          <w:tcPr>
            <w:tcW w:w="8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3168E" w:rsidTr="00863BF8">
        <w:tc>
          <w:tcPr>
            <w:tcW w:w="4297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Pr="00863BF8" w:rsidRDefault="00BC7B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3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или подгрупповые коррекционные занятия педагога</w:t>
            </w:r>
          </w:p>
        </w:tc>
        <w:tc>
          <w:tcPr>
            <w:tcW w:w="8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168E" w:rsidTr="00863BF8">
        <w:tc>
          <w:tcPr>
            <w:tcW w:w="4297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Другая внеурочная деятельность</w:t>
            </w:r>
          </w:p>
        </w:tc>
        <w:tc>
          <w:tcPr>
            <w:tcW w:w="8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3168E" w:rsidTr="00863BF8">
        <w:tc>
          <w:tcPr>
            <w:tcW w:w="4297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к финансированию</w:t>
            </w:r>
          </w:p>
        </w:tc>
        <w:tc>
          <w:tcPr>
            <w:tcW w:w="8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68E" w:rsidRDefault="00BC7B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130</w:t>
            </w:r>
          </w:p>
        </w:tc>
      </w:tr>
    </w:tbl>
    <w:p w:rsidR="00BC7BAC" w:rsidRDefault="00BC7BAC"/>
    <w:sectPr w:rsidR="00BC7BAC" w:rsidSect="00863BF8">
      <w:pgSz w:w="11907" w:h="16839"/>
      <w:pgMar w:top="1440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771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3168E"/>
    <w:rsid w:val="002B0044"/>
    <w:rsid w:val="002D33B1"/>
    <w:rsid w:val="002D3591"/>
    <w:rsid w:val="003514A0"/>
    <w:rsid w:val="004F7E17"/>
    <w:rsid w:val="005A05CE"/>
    <w:rsid w:val="00653AF6"/>
    <w:rsid w:val="00863BF8"/>
    <w:rsid w:val="00B73A5A"/>
    <w:rsid w:val="00BC7BAC"/>
    <w:rsid w:val="00E26D8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</dc:creator>
  <dc:description>Подготовлено экспертами Актион-МЦФЭР</dc:description>
  <cp:lastModifiedBy>Администрация</cp:lastModifiedBy>
  <cp:revision>2</cp:revision>
  <dcterms:created xsi:type="dcterms:W3CDTF">2023-09-23T05:19:00Z</dcterms:created>
  <dcterms:modified xsi:type="dcterms:W3CDTF">2023-09-23T05:19:00Z</dcterms:modified>
</cp:coreProperties>
</file>