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44" w:tblpY="-147"/>
        <w:tblOverlap w:val="never"/>
        <w:tblW w:w="9478" w:type="dxa"/>
        <w:tblLook w:val="0000"/>
      </w:tblPr>
      <w:tblGrid>
        <w:gridCol w:w="4576"/>
        <w:gridCol w:w="4902"/>
      </w:tblGrid>
      <w:tr w:rsidR="008E1D0E" w:rsidRPr="008E1D0E" w:rsidTr="003D0185">
        <w:trPr>
          <w:trHeight w:val="1650"/>
        </w:trPr>
        <w:tc>
          <w:tcPr>
            <w:tcW w:w="4576" w:type="dxa"/>
          </w:tcPr>
          <w:p w:rsidR="008E1D0E" w:rsidRPr="008E1D0E" w:rsidRDefault="008E1D0E" w:rsidP="008E1D0E">
            <w:pPr>
              <w:rPr>
                <w:rFonts w:eastAsia="Calibri"/>
                <w:lang w:eastAsia="en-US"/>
              </w:rPr>
            </w:pPr>
            <w:r w:rsidRPr="008E1D0E">
              <w:rPr>
                <w:rFonts w:eastAsia="Calibri"/>
                <w:sz w:val="22"/>
                <w:szCs w:val="22"/>
                <w:lang w:eastAsia="en-US"/>
              </w:rPr>
              <w:t>СОГЛАСОВАНО</w:t>
            </w:r>
          </w:p>
          <w:p w:rsidR="008E1D0E" w:rsidRPr="008E1D0E" w:rsidRDefault="008E1D0E" w:rsidP="008E1D0E">
            <w:pPr>
              <w:rPr>
                <w:rFonts w:eastAsia="Calibri"/>
                <w:lang w:eastAsia="en-US"/>
              </w:rPr>
            </w:pPr>
            <w:r w:rsidRPr="008E1D0E">
              <w:rPr>
                <w:rFonts w:eastAsia="Calibri"/>
                <w:sz w:val="22"/>
                <w:szCs w:val="22"/>
                <w:lang w:eastAsia="en-US"/>
              </w:rPr>
              <w:t>на заседании педагогического совета МБОУ СШ №1 г. Пошехонье</w:t>
            </w:r>
          </w:p>
          <w:p w:rsidR="008E1D0E" w:rsidRPr="008E1D0E" w:rsidRDefault="008E1D0E" w:rsidP="008E1D0E">
            <w:pPr>
              <w:rPr>
                <w:rFonts w:eastAsia="Calibri"/>
                <w:b/>
                <w:lang w:eastAsia="en-US"/>
              </w:rPr>
            </w:pPr>
            <w:r w:rsidRPr="008E1D0E">
              <w:rPr>
                <w:rFonts w:eastAsia="Calibri"/>
                <w:sz w:val="22"/>
                <w:szCs w:val="22"/>
                <w:lang w:eastAsia="en-US"/>
              </w:rPr>
              <w:t xml:space="preserve">протокол № ___  от «__» ________20___г.  </w:t>
            </w:r>
          </w:p>
        </w:tc>
        <w:tc>
          <w:tcPr>
            <w:tcW w:w="4902" w:type="dxa"/>
          </w:tcPr>
          <w:p w:rsidR="008E1D0E" w:rsidRPr="008E1D0E" w:rsidRDefault="008E1D0E" w:rsidP="008E1D0E">
            <w:pPr>
              <w:ind w:left="278"/>
              <w:rPr>
                <w:rFonts w:eastAsia="Calibri"/>
                <w:lang w:eastAsia="en-US"/>
              </w:rPr>
            </w:pPr>
            <w:r w:rsidRPr="008E1D0E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  <w:p w:rsidR="008E1D0E" w:rsidRPr="008E1D0E" w:rsidRDefault="008E1D0E" w:rsidP="008E1D0E">
            <w:pPr>
              <w:ind w:left="278"/>
              <w:contextualSpacing/>
              <w:rPr>
                <w:rFonts w:eastAsia="Calibri"/>
                <w:lang w:eastAsia="en-US"/>
              </w:rPr>
            </w:pPr>
            <w:r w:rsidRPr="008E1D0E">
              <w:rPr>
                <w:rFonts w:eastAsia="Calibri"/>
                <w:sz w:val="22"/>
                <w:szCs w:val="22"/>
                <w:lang w:eastAsia="en-US"/>
              </w:rPr>
              <w:t>директор МБОУ СШ№1 г. Пошехонье</w:t>
            </w:r>
          </w:p>
          <w:p w:rsidR="008E1D0E" w:rsidRPr="008E1D0E" w:rsidRDefault="008E1D0E" w:rsidP="008E1D0E">
            <w:pPr>
              <w:ind w:left="278"/>
              <w:contextualSpacing/>
              <w:rPr>
                <w:rFonts w:eastAsia="Calibri"/>
                <w:lang w:eastAsia="en-US"/>
              </w:rPr>
            </w:pPr>
            <w:r w:rsidRPr="008E1D0E">
              <w:rPr>
                <w:rFonts w:eastAsia="Calibri"/>
                <w:sz w:val="22"/>
                <w:szCs w:val="22"/>
                <w:lang w:eastAsia="en-US"/>
              </w:rPr>
              <w:t>______________ Румянцева Г. В.</w:t>
            </w:r>
          </w:p>
          <w:p w:rsidR="008E1D0E" w:rsidRPr="008E1D0E" w:rsidRDefault="008E1D0E" w:rsidP="008E1D0E">
            <w:pPr>
              <w:ind w:left="278"/>
              <w:contextualSpacing/>
              <w:rPr>
                <w:rFonts w:eastAsia="Calibri"/>
                <w:lang w:eastAsia="en-US"/>
              </w:rPr>
            </w:pPr>
            <w:r w:rsidRPr="008E1D0E">
              <w:rPr>
                <w:rFonts w:eastAsia="Calibri"/>
                <w:sz w:val="22"/>
                <w:szCs w:val="22"/>
                <w:lang w:eastAsia="en-US"/>
              </w:rPr>
              <w:t>приказ № 499  от  «02» ноября 2017 г.</w:t>
            </w:r>
          </w:p>
          <w:p w:rsidR="008E1D0E" w:rsidRPr="008E1D0E" w:rsidRDefault="008E1D0E" w:rsidP="008E1D0E">
            <w:pPr>
              <w:rPr>
                <w:rFonts w:eastAsia="Calibri"/>
                <w:lang w:eastAsia="en-US"/>
              </w:rPr>
            </w:pPr>
          </w:p>
        </w:tc>
      </w:tr>
    </w:tbl>
    <w:p w:rsidR="008E1D0E" w:rsidRDefault="008E1D0E" w:rsidP="008E1D0E">
      <w:pPr>
        <w:pStyle w:val="a3"/>
        <w:shd w:val="clear" w:color="auto" w:fill="FFFFFF"/>
        <w:spacing w:before="0" w:beforeAutospacing="0" w:after="0" w:afterAutospacing="0"/>
        <w:ind w:right="57"/>
        <w:jc w:val="center"/>
      </w:pPr>
      <w:bookmarkStart w:id="0" w:name="_GoBack"/>
      <w:r>
        <w:rPr>
          <w:b/>
          <w:bCs/>
          <w:sz w:val="27"/>
          <w:szCs w:val="27"/>
        </w:rPr>
        <w:t>ПОЛОЖЕНИЕ</w:t>
      </w:r>
    </w:p>
    <w:p w:rsidR="008E1D0E" w:rsidRDefault="008E1D0E" w:rsidP="008E1D0E">
      <w:pPr>
        <w:pStyle w:val="a3"/>
        <w:shd w:val="clear" w:color="auto" w:fill="FFFFFF"/>
        <w:spacing w:before="0" w:beforeAutospacing="0" w:after="0" w:afterAutospacing="0"/>
        <w:ind w:right="57"/>
        <w:jc w:val="center"/>
      </w:pPr>
      <w:r>
        <w:rPr>
          <w:b/>
          <w:bCs/>
          <w:sz w:val="27"/>
          <w:szCs w:val="27"/>
        </w:rPr>
        <w:t xml:space="preserve">о школьной форме и внешнем виде </w:t>
      </w:r>
      <w:proofErr w:type="gramStart"/>
      <w:r>
        <w:rPr>
          <w:b/>
          <w:bCs/>
          <w:sz w:val="27"/>
          <w:szCs w:val="27"/>
        </w:rPr>
        <w:t>обучающихся</w:t>
      </w:r>
      <w:proofErr w:type="gramEnd"/>
    </w:p>
    <w:p w:rsidR="008E1D0E" w:rsidRDefault="008E1D0E" w:rsidP="008E1D0E">
      <w:pPr>
        <w:pStyle w:val="a3"/>
        <w:shd w:val="clear" w:color="auto" w:fill="FFFFFF"/>
        <w:spacing w:before="0" w:beforeAutospacing="0" w:after="0" w:afterAutospacing="0"/>
        <w:ind w:right="57"/>
        <w:jc w:val="center"/>
      </w:pPr>
      <w:r>
        <w:rPr>
          <w:b/>
          <w:bCs/>
          <w:sz w:val="27"/>
          <w:szCs w:val="27"/>
        </w:rPr>
        <w:t xml:space="preserve">муниципального бюджетного общеобразовательного учреждения </w:t>
      </w:r>
    </w:p>
    <w:p w:rsidR="008E1D0E" w:rsidRDefault="008E1D0E" w:rsidP="008E1D0E">
      <w:pPr>
        <w:pStyle w:val="a3"/>
        <w:shd w:val="clear" w:color="auto" w:fill="FFFFFF"/>
        <w:spacing w:before="0" w:beforeAutospacing="0" w:after="0" w:afterAutospacing="0"/>
        <w:ind w:right="5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средней школы № 1  г. Пошехонье</w:t>
      </w:r>
      <w:bookmarkEnd w:id="0"/>
    </w:p>
    <w:p w:rsidR="008E1D0E" w:rsidRDefault="008E1D0E" w:rsidP="008E1D0E">
      <w:pPr>
        <w:pStyle w:val="a3"/>
        <w:spacing w:after="0" w:afterAutospacing="0"/>
      </w:pPr>
    </w:p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13"/>
      </w:tblGrid>
      <w:tr w:rsidR="008E1D0E" w:rsidRPr="008E1D0E" w:rsidTr="008E1D0E">
        <w:trPr>
          <w:tblCellSpacing w:w="0" w:type="dxa"/>
        </w:trPr>
        <w:tc>
          <w:tcPr>
            <w:tcW w:w="9513" w:type="dxa"/>
            <w:vAlign w:val="center"/>
          </w:tcPr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center"/>
            </w:pPr>
            <w:r w:rsidRPr="008E1D0E">
              <w:rPr>
                <w:b/>
                <w:bCs/>
                <w:sz w:val="28"/>
                <w:szCs w:val="28"/>
              </w:rPr>
              <w:t>1. Общие положения</w:t>
            </w:r>
            <w:r w:rsidRPr="008E1D0E">
              <w:rPr>
                <w:b/>
                <w:bCs/>
              </w:rPr>
              <w:t>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1.1. </w:t>
            </w:r>
            <w:proofErr w:type="gramStart"/>
            <w:r w:rsidRPr="008E1D0E">
              <w:t>В связи с вступлением в силу с 01.09.2013 г. Федерального закона от 29.12.2012 г. № 273-ФЗ «Об образовании в Российской Федерации  и   письмом Министерства образования и науки РФ от 28.03.2013 г. №ДЛ-65/01, установление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организации.</w:t>
            </w:r>
            <w:proofErr w:type="gramEnd"/>
          </w:p>
          <w:p w:rsidR="008E1D0E" w:rsidRPr="008E1D0E" w:rsidRDefault="008E1D0E" w:rsidP="008E1D0E">
            <w:pPr>
              <w:pStyle w:val="a4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0E">
              <w:rPr>
                <w:rFonts w:ascii="Times New Roman" w:hAnsi="Times New Roman"/>
                <w:sz w:val="24"/>
                <w:szCs w:val="24"/>
              </w:rPr>
              <w:t xml:space="preserve"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 и  письмом </w:t>
            </w:r>
            <w:proofErr w:type="spellStart"/>
            <w:r w:rsidRPr="008E1D0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8E1D0E">
              <w:rPr>
                <w:rFonts w:ascii="Times New Roman" w:hAnsi="Times New Roman"/>
                <w:sz w:val="24"/>
                <w:szCs w:val="24"/>
              </w:rPr>
              <w:t xml:space="preserve"> от 9 ноября 2012 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</w:pPr>
            <w:r w:rsidRPr="008E1D0E">
              <w:t>1.3. Данное положение разработано с целью выработки единых требований к школьной одежде и внешнему виду обучающихся 1-11 классов.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1.4. </w:t>
            </w:r>
            <w:r w:rsidRPr="008E1D0E">
              <w:rPr>
                <w:color w:val="000000"/>
              </w:rPr>
              <w:t>Настоящим Положением   устанавливаются определения школьной формы и   порядок ее ношения для обучающихся 1 – 11-х  классов МБОУ СШ № 1 г. Пошехонье.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E1D0E">
              <w:rPr>
                <w:color w:val="000000"/>
              </w:rPr>
              <w:t>1.5. Школьная форма приобретается родителями в соответствии с предложенным описанием.</w:t>
            </w:r>
          </w:p>
          <w:p w:rsidR="008E1D0E" w:rsidRPr="008E1D0E" w:rsidRDefault="008E1D0E" w:rsidP="008E1D0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1.6. </w:t>
            </w:r>
            <w:r w:rsidRPr="008E1D0E">
              <w:rPr>
                <w:rFonts w:ascii="Times New Roman" w:hAnsi="Times New Roman"/>
                <w:sz w:val="24"/>
                <w:szCs w:val="24"/>
              </w:rPr>
              <w:t xml:space="preserve">Единые требования к одежде </w:t>
            </w:r>
            <w:proofErr w:type="gramStart"/>
            <w:r w:rsidRPr="008E1D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1D0E">
              <w:rPr>
                <w:rFonts w:ascii="Times New Roman" w:hAnsi="Times New Roman"/>
                <w:sz w:val="24"/>
                <w:szCs w:val="24"/>
              </w:rPr>
              <w:t xml:space="preserve"> (далее - одежда обучающихся) устанавливаются с целью:</w:t>
            </w:r>
          </w:p>
          <w:p w:rsidR="008E1D0E" w:rsidRPr="008E1D0E" w:rsidRDefault="008E1D0E" w:rsidP="008E1D0E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создания в образовательном учреждении деловой атмосферы, необходимой для занятий, </w:t>
            </w:r>
          </w:p>
          <w:p w:rsidR="008E1D0E" w:rsidRPr="008E1D0E" w:rsidRDefault="008E1D0E" w:rsidP="008E1D0E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0E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proofErr w:type="gramStart"/>
            <w:r w:rsidRPr="008E1D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1D0E">
              <w:rPr>
                <w:rFonts w:ascii="Times New Roman" w:hAnsi="Times New Roman"/>
                <w:sz w:val="24"/>
                <w:szCs w:val="24"/>
              </w:rPr>
              <w:t xml:space="preserve"> удобной и эстетичной одеждой в повседневной школьной жизни;</w:t>
            </w:r>
          </w:p>
          <w:p w:rsidR="008E1D0E" w:rsidRPr="008E1D0E" w:rsidRDefault="008E1D0E" w:rsidP="008E1D0E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0E">
              <w:rPr>
                <w:rFonts w:ascii="Times New Roman" w:hAnsi="Times New Roman"/>
                <w:sz w:val="24"/>
                <w:szCs w:val="24"/>
              </w:rPr>
              <w:t xml:space="preserve">устранения признаков социального, имущественного и религиозного различия между </w:t>
            </w:r>
            <w:proofErr w:type="gramStart"/>
            <w:r w:rsidRPr="008E1D0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E1D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D0E" w:rsidRPr="008E1D0E" w:rsidRDefault="008E1D0E" w:rsidP="008E1D0E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0E">
              <w:rPr>
                <w:rFonts w:ascii="Times New Roman" w:hAnsi="Times New Roman"/>
                <w:sz w:val="24"/>
                <w:szCs w:val="24"/>
              </w:rPr>
              <w:t xml:space="preserve">предупреждения возникновения у </w:t>
            </w:r>
            <w:proofErr w:type="gramStart"/>
            <w:r w:rsidRPr="008E1D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1D0E">
              <w:rPr>
                <w:rFonts w:ascii="Times New Roman" w:hAnsi="Times New Roman"/>
                <w:sz w:val="24"/>
                <w:szCs w:val="24"/>
              </w:rPr>
              <w:t xml:space="preserve"> психологического дискомфорта перед сверстниками;</w:t>
            </w:r>
          </w:p>
          <w:p w:rsidR="008E1D0E" w:rsidRPr="008E1D0E" w:rsidRDefault="008E1D0E" w:rsidP="008E1D0E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D0E">
              <w:rPr>
                <w:rFonts w:ascii="Times New Roman" w:hAnsi="Times New Roman"/>
                <w:sz w:val="24"/>
                <w:szCs w:val="24"/>
              </w:rPr>
              <w:t>укрепления общего имиджа образовательного учреждения.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1.6.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 среди детей и подростков, оказывает дисциплинирующее воздействие </w:t>
            </w:r>
            <w:proofErr w:type="gramStart"/>
            <w:r w:rsidRPr="008E1D0E">
              <w:t>на</w:t>
            </w:r>
            <w:proofErr w:type="gramEnd"/>
            <w:r w:rsidRPr="008E1D0E">
              <w:t xml:space="preserve"> обучающихся,  является безопасной для здоровья.</w:t>
            </w:r>
          </w:p>
          <w:p w:rsidR="008E1D0E" w:rsidRDefault="008E1D0E" w:rsidP="008E1D0E">
            <w:pPr>
              <w:pStyle w:val="a3"/>
              <w:spacing w:before="0" w:beforeAutospacing="0" w:after="240" w:afterAutospacing="0"/>
              <w:ind w:firstLine="567"/>
              <w:jc w:val="both"/>
              <w:rPr>
                <w:b/>
                <w:bCs/>
              </w:rPr>
            </w:pPr>
          </w:p>
          <w:p w:rsidR="008E1D0E" w:rsidRPr="008E1D0E" w:rsidRDefault="008E1D0E" w:rsidP="008E1D0E">
            <w:pPr>
              <w:pStyle w:val="a3"/>
              <w:spacing w:before="0" w:beforeAutospacing="0" w:after="240" w:afterAutospacing="0"/>
              <w:ind w:firstLine="567"/>
              <w:jc w:val="center"/>
              <w:rPr>
                <w:sz w:val="28"/>
                <w:szCs w:val="28"/>
              </w:rPr>
            </w:pPr>
            <w:r w:rsidRPr="008E1D0E">
              <w:rPr>
                <w:b/>
                <w:bCs/>
                <w:sz w:val="28"/>
                <w:szCs w:val="28"/>
              </w:rPr>
              <w:lastRenderedPageBreak/>
              <w:t>2. Примерные требования к школьной форме.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2.1. Порядок ношения формы, установленный данным Положением, является обязательным для обучающихся 1-11 классов школы с 01 сентября 2013 года.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2.2. Обучающиеся 1-11-х классов носят форму и сменную обувь в течение всего времени нахождения в школе.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Стиль одежды – деловой, классический.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Школьная форма подразделяется на </w:t>
            </w:r>
            <w:proofErr w:type="gramStart"/>
            <w:r w:rsidRPr="008E1D0E">
              <w:t>парадную</w:t>
            </w:r>
            <w:proofErr w:type="gramEnd"/>
            <w:r w:rsidRPr="008E1D0E">
              <w:t>, повседневную и спортивную.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2.3.</w:t>
            </w:r>
            <w:r w:rsidRPr="008E1D0E">
              <w:rPr>
                <w:b/>
              </w:rPr>
              <w:t>Парадная форма</w:t>
            </w:r>
            <w:r w:rsidRPr="008E1D0E">
              <w:t>: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Девочки, девушки – Низ: классические черные, темно-серые, темно-синие брюки </w:t>
            </w:r>
            <w:proofErr w:type="gramStart"/>
            <w:r w:rsidRPr="008E1D0E">
              <w:t xml:space="preserve">( </w:t>
            </w:r>
            <w:proofErr w:type="gramEnd"/>
            <w:r w:rsidRPr="008E1D0E">
              <w:t>не джинсы), классическая юбка (длина не выше 10 см. от колена). Обувь: туфли на устойчивом каблуке 3-7см (не шпилька).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Мальчики, юноши – Низ: классические черные, темно-серые, темно-синие  брюки (не джинсы). Обувь: туфли 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Верх – пиджак или жилет в соответствии с цветом брюк. </w:t>
            </w:r>
            <w:proofErr w:type="gramStart"/>
            <w:r w:rsidRPr="008E1D0E">
              <w:t>Белая мужская (мальчиковая)  рубашка, галстук, бабочка и т.п. по желанию.</w:t>
            </w:r>
            <w:proofErr w:type="gramEnd"/>
            <w:r w:rsidRPr="008E1D0E">
              <w:t xml:space="preserve"> Для девочек белая блуза или блуза рубашечного покроя.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2.4. </w:t>
            </w:r>
            <w:r w:rsidRPr="008E1D0E">
              <w:rPr>
                <w:b/>
              </w:rPr>
              <w:t>Повседневная форма</w:t>
            </w:r>
            <w:r w:rsidRPr="008E1D0E">
              <w:t>: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rPr>
                <w:b/>
                <w:bCs/>
              </w:rPr>
              <w:t xml:space="preserve"> Обучающиеся 1-4 классы: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Девочки – сарафан, юбка, брюки черного,  темно-серого или темно-синего  цвета, пиджак или жилет в цвет нижней  части, блузки однотонные, спокойных тонов</w:t>
            </w:r>
            <w:proofErr w:type="gramStart"/>
            <w:r w:rsidRPr="008E1D0E">
              <w:t xml:space="preserve"> ,</w:t>
            </w:r>
            <w:proofErr w:type="gramEnd"/>
            <w:r w:rsidRPr="008E1D0E">
              <w:t xml:space="preserve"> блузка может быть заменена на джемпер («водолазка») без надписей и рисунков.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Обувь: туфли или босоножки с закрытым носком и фиксированной пяткой.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Мальчики - брюки черного, темно-серого или темно-синего  цвета, пиджак или жилет в цвет нижней  части, рубашки однотонные, спокойных тонов, рубашка может быть заменена на джемпер («водолазка») без надписей и рисунков.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Обувь: туфли.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rPr>
                <w:b/>
              </w:rPr>
              <w:t>Обучающиеся  5-11 классы</w:t>
            </w:r>
            <w:r w:rsidRPr="008E1D0E">
              <w:t>: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Девушки – брюки или классическая юбка (без оборок, с длиной не выше 10 см. от колена, пиджак или жилет (черного, темно-серого ил темно-синего цвета), блузка однотонная, спокойных тонов без надписей и рисунков), туфли.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Юноши - брюки</w:t>
            </w:r>
            <w:proofErr w:type="gramStart"/>
            <w:r w:rsidRPr="008E1D0E">
              <w:t xml:space="preserve"> ,</w:t>
            </w:r>
            <w:proofErr w:type="gramEnd"/>
            <w:r w:rsidRPr="008E1D0E">
              <w:t xml:space="preserve"> пиджак или жилет (черного, темно-серого или темно-синего цвета),  рубашка однотонная, спокойных тонов без надписей и рисунков), туфли.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2.5.</w:t>
            </w:r>
            <w:r w:rsidRPr="008E1D0E">
              <w:rPr>
                <w:b/>
              </w:rPr>
              <w:t>Спортивная форма: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Включает в себя: футболку, спортивные шорты или трико (костюм), спортивные тапочки или кроссовки со светлой подошвой, не оставляющих черные полосы.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rPr>
                <w:color w:val="000000"/>
                <w:u w:val="single"/>
              </w:rPr>
              <w:t xml:space="preserve">Спортивная форма  предназначена только для уроков физической культуры и на время проведения спортивных праздников, соревнований. </w:t>
            </w:r>
          </w:p>
          <w:p w:rsid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E1D0E">
              <w:rPr>
                <w:b/>
                <w:bCs/>
                <w:sz w:val="28"/>
                <w:szCs w:val="28"/>
              </w:rPr>
              <w:t>3. Общие принципы создания внешнего вида.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3.1. Аккуратность и опрятность:</w:t>
            </w:r>
          </w:p>
          <w:p w:rsidR="008E1D0E" w:rsidRPr="008E1D0E" w:rsidRDefault="008E1D0E" w:rsidP="008E1D0E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8E1D0E">
              <w:t>одежда должна быть обязательно чистой и  выглаженной;</w:t>
            </w:r>
          </w:p>
          <w:p w:rsidR="008E1D0E" w:rsidRPr="008E1D0E" w:rsidRDefault="008E1D0E" w:rsidP="008E1D0E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8E1D0E">
              <w:t>обувь должна быть чистой;</w:t>
            </w:r>
          </w:p>
          <w:p w:rsidR="008E1D0E" w:rsidRPr="008E1D0E" w:rsidRDefault="008E1D0E" w:rsidP="008E1D0E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8E1D0E">
      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3.2. Сдержанность:</w:t>
            </w:r>
          </w:p>
          <w:p w:rsidR="008E1D0E" w:rsidRPr="008E1D0E" w:rsidRDefault="008E1D0E" w:rsidP="008E1D0E">
            <w:pPr>
              <w:numPr>
                <w:ilvl w:val="0"/>
                <w:numId w:val="2"/>
              </w:numPr>
              <w:ind w:left="0" w:firstLine="567"/>
              <w:jc w:val="both"/>
            </w:pPr>
            <w:r w:rsidRPr="008E1D0E">
              <w:t xml:space="preserve">одно из главных правил делового человека при выборе одежды, обуви, при </w:t>
            </w:r>
            <w:r w:rsidRPr="008E1D0E">
              <w:lastRenderedPageBreak/>
              <w:t>использовании парфюмерных и косметических средств – сдержанность и умеренность;</w:t>
            </w:r>
          </w:p>
          <w:p w:rsidR="008E1D0E" w:rsidRPr="008E1D0E" w:rsidRDefault="008E1D0E" w:rsidP="008E1D0E">
            <w:pPr>
              <w:numPr>
                <w:ilvl w:val="0"/>
                <w:numId w:val="2"/>
              </w:numPr>
              <w:ind w:left="0" w:firstLine="567"/>
              <w:jc w:val="both"/>
            </w:pPr>
            <w:r w:rsidRPr="008E1D0E">
              <w:t xml:space="preserve">основной стандарт одежды для всех - деловой стиль. 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3.3.1. </w:t>
            </w:r>
            <w:r w:rsidRPr="008E1D0E">
              <w:rPr>
                <w:b/>
              </w:rPr>
              <w:t>Запрещается</w:t>
            </w:r>
            <w:r w:rsidRPr="008E1D0E">
              <w:t xml:space="preserve"> использовать для ношения в учебное время следующие варианты одежды и обуви: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спортивная одежда (спортивный костюм или его детали);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одежда для активного отдыха (шорты, толстовки, майки и футболки с символикой и т.п.);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пляжная одежда;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одежда бельевого стиля;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 блузки без рукавов;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мини-юбки (длина юбки выше 10 см от колена);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слишком короткие блузки, открывающие часть живота или спины;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одежда из кожи (кожзаменителя), плащевой ткани;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сильно облегающие (обтягивающие) фигуру брюки, платья, юбки;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спортивная обувь</w:t>
            </w:r>
            <w:proofErr w:type="gramStart"/>
            <w:r w:rsidRPr="008E1D0E">
              <w:t xml:space="preserve"> ;</w:t>
            </w:r>
            <w:proofErr w:type="gramEnd"/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пляжная обувь (шлепанцы и тапочки);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массивная обувь на высокой платформе;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вечерние туфли (с бантами, перьями, крупными стразами, яркой вышивкой, из блестящих тканей и т.п.);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 xml:space="preserve">туфли на чрезмерно высоком каблуке Допустимая высота каблука для девочек не более 5 см (5-9 </w:t>
            </w:r>
            <w:proofErr w:type="spellStart"/>
            <w:r w:rsidRPr="008E1D0E">
              <w:t>кл</w:t>
            </w:r>
            <w:proofErr w:type="spellEnd"/>
            <w:r w:rsidRPr="008E1D0E">
              <w:t xml:space="preserve">.), не более 7 см (10-11 </w:t>
            </w:r>
            <w:proofErr w:type="spellStart"/>
            <w:r w:rsidRPr="008E1D0E">
              <w:t>кл</w:t>
            </w:r>
            <w:proofErr w:type="spellEnd"/>
            <w:r w:rsidRPr="008E1D0E">
              <w:t>.).</w:t>
            </w:r>
          </w:p>
          <w:p w:rsidR="008E1D0E" w:rsidRPr="008E1D0E" w:rsidRDefault="008E1D0E" w:rsidP="008E1D0E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8E1D0E">
              <w:t>в одежде и обуви не должны присутствовать очень яркие цвета, блестящие нити и вызывающие экстравагантные детали.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3.3.2. Волосы </w:t>
            </w:r>
          </w:p>
          <w:p w:rsidR="008E1D0E" w:rsidRPr="008E1D0E" w:rsidRDefault="008E1D0E" w:rsidP="008E1D0E">
            <w:pPr>
              <w:numPr>
                <w:ilvl w:val="0"/>
                <w:numId w:val="4"/>
              </w:numPr>
              <w:ind w:left="0" w:firstLine="567"/>
              <w:jc w:val="both"/>
            </w:pPr>
            <w:r w:rsidRPr="008E1D0E">
              <w:t>длинные волосы у девочек должны быть заплетены, средней длины - прибраны заколками;</w:t>
            </w:r>
          </w:p>
          <w:p w:rsidR="008E1D0E" w:rsidRPr="008E1D0E" w:rsidRDefault="008E1D0E" w:rsidP="008E1D0E">
            <w:pPr>
              <w:numPr>
                <w:ilvl w:val="0"/>
                <w:numId w:val="4"/>
              </w:numPr>
              <w:ind w:left="0" w:firstLine="567"/>
              <w:jc w:val="both"/>
            </w:pPr>
            <w:r w:rsidRPr="008E1D0E">
              <w:t>мальчики и юноши должны своевременно стричься (стрижки классические);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rPr>
                <w:b/>
                <w:bCs/>
              </w:rPr>
              <w:t>Запрещаются экстравагантные стрижки и прически, окрашивание волос в яркие, неестественные оттенки.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3.4. Маникюр и макияж</w:t>
            </w:r>
            <w:r w:rsidRPr="008E1D0E">
              <w:rPr>
                <w:u w:val="single"/>
              </w:rPr>
              <w:t>: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Рекомендован маникюр гигиенический, бесцветный. 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Запрещен:</w:t>
            </w:r>
          </w:p>
          <w:p w:rsidR="008E1D0E" w:rsidRPr="008E1D0E" w:rsidRDefault="008E1D0E" w:rsidP="008E1D0E">
            <w:pPr>
              <w:numPr>
                <w:ilvl w:val="0"/>
                <w:numId w:val="5"/>
              </w:numPr>
              <w:ind w:left="0" w:firstLine="567"/>
              <w:jc w:val="both"/>
            </w:pPr>
            <w:r w:rsidRPr="008E1D0E">
              <w:t xml:space="preserve">декоративный маникюр; </w:t>
            </w:r>
          </w:p>
          <w:p w:rsidR="008E1D0E" w:rsidRPr="008E1D0E" w:rsidRDefault="008E1D0E" w:rsidP="008E1D0E">
            <w:pPr>
              <w:numPr>
                <w:ilvl w:val="0"/>
                <w:numId w:val="5"/>
              </w:numPr>
              <w:ind w:left="0" w:firstLine="567"/>
              <w:jc w:val="both"/>
            </w:pPr>
            <w:r w:rsidRPr="008E1D0E">
              <w:t>декоративный маникюр с дизайном в ярких тонах (рисунки, стразы);</w:t>
            </w:r>
          </w:p>
          <w:p w:rsidR="008E1D0E" w:rsidRPr="008E1D0E" w:rsidRDefault="008E1D0E" w:rsidP="008E1D0E">
            <w:pPr>
              <w:numPr>
                <w:ilvl w:val="0"/>
                <w:numId w:val="5"/>
              </w:numPr>
              <w:ind w:left="0" w:firstLine="567"/>
              <w:jc w:val="both"/>
            </w:pPr>
            <w:r w:rsidRPr="008E1D0E">
              <w:t>вечерние варианты макияжа с использованием ярких, насыщенных цветов;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Неяркий макияж и маникюр разрешен девушкам 10-11 класса.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3.5. Запрещено использовать в качестве деталей одежды массивные броши, кулоны, кольца, серьги.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3.6. Запрещено ношение пирсинга.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3.8. Запрещаются аксессуары с символикой асоциальных неформальных молодежных объединений.</w:t>
            </w:r>
          </w:p>
          <w:p w:rsid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E1D0E">
              <w:rPr>
                <w:b/>
                <w:bCs/>
                <w:sz w:val="28"/>
                <w:szCs w:val="28"/>
              </w:rPr>
              <w:t xml:space="preserve">4.Права и обязанности </w:t>
            </w:r>
            <w:proofErr w:type="gramStart"/>
            <w:r w:rsidRPr="008E1D0E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8E1D0E">
              <w:rPr>
                <w:b/>
                <w:bCs/>
                <w:sz w:val="28"/>
                <w:szCs w:val="28"/>
              </w:rPr>
              <w:t>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4.1. Учащийся имеет право выбирать школьную форму в соответствии с предложенными вариантами.  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4.2. Учащийся обязан носить повседневную школьную форму ежедневно.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4.3. Содержать форму в чистоте, относится к ней бережно, помнить, что внешний вид ученика – это лицо школы. 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 xml:space="preserve">4.3. Спортивная форма в дни уроков физической культуры приносится учащимися с </w:t>
            </w:r>
            <w:r w:rsidRPr="008E1D0E">
              <w:lastRenderedPageBreak/>
              <w:t xml:space="preserve">собой. 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4.4. В дни проведения торжественных линеек, праздников школьники надевают парадную форму.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4.5. Ученик имеет право самостоятельно подбирать рубашки, блузки, аксессуары, к школьному костюму в повседневной жизни.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4.6. Допускается ношение в холодное время года джемперов, свитеров и пуловеров неярких цветов.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4.7. Ученики школы обязаны выполнять все пункты данного положения.</w:t>
            </w:r>
          </w:p>
          <w:p w:rsid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E1D0E">
              <w:rPr>
                <w:b/>
                <w:bCs/>
                <w:sz w:val="28"/>
                <w:szCs w:val="28"/>
              </w:rPr>
              <w:t>5.Обязанности родителей.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      </w:r>
            <w:r w:rsidRPr="008E1D0E">
              <w:br/>
              <w:t>5.2. Контролировать внешний вид учащихся перед выходом в школу в строгом соответствии с требованиями Положения.</w:t>
            </w:r>
            <w:r w:rsidRPr="008E1D0E">
              <w:br/>
              <w:t>5.3. Выполнять все пункты данного Положения.</w:t>
            </w:r>
          </w:p>
          <w:p w:rsid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E1D0E">
              <w:rPr>
                <w:b/>
                <w:bCs/>
                <w:sz w:val="28"/>
                <w:szCs w:val="28"/>
              </w:rPr>
              <w:t>6. Меры административного воздействия.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t>6.1.Данный локальный акт является приложением к Уставу школы и подлежит обязательному исполнению учащимися.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rPr>
                <w:color w:val="000000"/>
              </w:rPr>
              <w:t>6.2.Несоблюдение обучающимися данного Положения является нарушением Устава школы и Правил поведения для учащихся в школе.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rPr>
                <w:color w:val="000000"/>
              </w:rPr>
      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      </w:r>
          </w:p>
          <w:p w:rsidR="008E1D0E" w:rsidRPr="008E1D0E" w:rsidRDefault="008E1D0E" w:rsidP="008E1D0E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E1D0E">
              <w:rPr>
                <w:color w:val="000000"/>
              </w:rPr>
      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      </w:r>
          </w:p>
        </w:tc>
      </w:tr>
    </w:tbl>
    <w:p w:rsidR="008E1D0E" w:rsidRPr="008E1D0E" w:rsidRDefault="008E1D0E" w:rsidP="008E1D0E">
      <w:pPr>
        <w:ind w:firstLine="567"/>
        <w:jc w:val="both"/>
      </w:pPr>
    </w:p>
    <w:p w:rsidR="008E1D0E" w:rsidRPr="008E1D0E" w:rsidRDefault="008E1D0E" w:rsidP="008E1D0E">
      <w:pPr>
        <w:ind w:firstLine="567"/>
        <w:jc w:val="both"/>
      </w:pPr>
    </w:p>
    <w:sectPr w:rsidR="008E1D0E" w:rsidRPr="008E1D0E" w:rsidSect="008E1D0E">
      <w:pgSz w:w="11906" w:h="16838" w:code="9"/>
      <w:pgMar w:top="1134" w:right="70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59D"/>
    <w:multiLevelType w:val="multilevel"/>
    <w:tmpl w:val="989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101F"/>
    <w:multiLevelType w:val="multilevel"/>
    <w:tmpl w:val="75D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01E5F"/>
    <w:multiLevelType w:val="multilevel"/>
    <w:tmpl w:val="BA5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00E3D"/>
    <w:multiLevelType w:val="multilevel"/>
    <w:tmpl w:val="D38C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96413"/>
    <w:multiLevelType w:val="multilevel"/>
    <w:tmpl w:val="EAD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D6167"/>
    <w:multiLevelType w:val="hybridMultilevel"/>
    <w:tmpl w:val="F2D2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1D0E"/>
    <w:rsid w:val="001A4A3F"/>
    <w:rsid w:val="001B0519"/>
    <w:rsid w:val="008348A6"/>
    <w:rsid w:val="008E1D0E"/>
    <w:rsid w:val="00C24898"/>
    <w:rsid w:val="00E278E5"/>
    <w:rsid w:val="00E4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0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D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E1D0E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0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D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E1D0E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2017-11-24T16:57:00Z</dcterms:created>
  <dcterms:modified xsi:type="dcterms:W3CDTF">2017-11-24T16:57:00Z</dcterms:modified>
</cp:coreProperties>
</file>