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5B" w:rsidRDefault="00E05F5B" w:rsidP="00E05F5B">
      <w:pPr>
        <w:pStyle w:val="a8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E05F5B" w:rsidRDefault="00E05F5B" w:rsidP="00E05F5B">
      <w:pPr>
        <w:pStyle w:val="a8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8647C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СШ № 1 г. Пошехонье</w:t>
      </w:r>
    </w:p>
    <w:p w:rsidR="00E05F5B" w:rsidRDefault="00E05F5B" w:rsidP="00E05F5B">
      <w:pPr>
        <w:pStyle w:val="a8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8647CC">
        <w:rPr>
          <w:rFonts w:ascii="Times New Roman" w:hAnsi="Times New Roman"/>
          <w:sz w:val="24"/>
          <w:szCs w:val="24"/>
        </w:rPr>
        <w:t>Г.В.Румянцева</w:t>
      </w:r>
    </w:p>
    <w:p w:rsidR="00E05F5B" w:rsidRDefault="00E05F5B" w:rsidP="00E05F5B">
      <w:pPr>
        <w:pStyle w:val="a8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735901">
        <w:rPr>
          <w:rFonts w:ascii="Times New Roman" w:hAnsi="Times New Roman"/>
          <w:sz w:val="24"/>
          <w:szCs w:val="24"/>
        </w:rPr>
        <w:t xml:space="preserve"> 478</w:t>
      </w:r>
      <w:r w:rsidR="00547B32">
        <w:rPr>
          <w:rFonts w:ascii="Times New Roman" w:hAnsi="Times New Roman"/>
          <w:sz w:val="24"/>
          <w:szCs w:val="24"/>
        </w:rPr>
        <w:t xml:space="preserve">  от</w:t>
      </w:r>
      <w:r w:rsidR="00B32D8B">
        <w:rPr>
          <w:rFonts w:ascii="Times New Roman" w:hAnsi="Times New Roman"/>
          <w:sz w:val="24"/>
          <w:szCs w:val="24"/>
        </w:rPr>
        <w:t xml:space="preserve"> 27</w:t>
      </w:r>
      <w:r w:rsidR="00547B32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.201</w:t>
      </w:r>
      <w:r w:rsidR="00C960C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73B21" w:rsidRDefault="00C73B21" w:rsidP="00A850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850CC" w:rsidRPr="00A850CC" w:rsidRDefault="00A850CC" w:rsidP="00A850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50CC">
        <w:rPr>
          <w:rFonts w:ascii="Times New Roman" w:hAnsi="Times New Roman"/>
          <w:b/>
          <w:sz w:val="28"/>
          <w:szCs w:val="28"/>
        </w:rPr>
        <w:t>Положение</w:t>
      </w:r>
    </w:p>
    <w:p w:rsidR="00A850CC" w:rsidRDefault="00A850CC" w:rsidP="00A850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50CC">
        <w:rPr>
          <w:rFonts w:ascii="Times New Roman" w:hAnsi="Times New Roman"/>
          <w:b/>
          <w:sz w:val="28"/>
          <w:szCs w:val="28"/>
        </w:rPr>
        <w:t>о Совете по профилактике правонарушений</w:t>
      </w:r>
    </w:p>
    <w:p w:rsidR="00A850CC" w:rsidRPr="00A850CC" w:rsidRDefault="00A850CC" w:rsidP="00A850C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50CC">
        <w:rPr>
          <w:rFonts w:ascii="Times New Roman" w:hAnsi="Times New Roman"/>
          <w:b/>
          <w:sz w:val="28"/>
          <w:szCs w:val="28"/>
        </w:rPr>
        <w:t xml:space="preserve"> и безнадзорности несовершеннолетних</w:t>
      </w:r>
    </w:p>
    <w:p w:rsidR="00C7039D" w:rsidRDefault="00C7039D" w:rsidP="00C7039D">
      <w:pPr>
        <w:jc w:val="both"/>
        <w:rPr>
          <w:rFonts w:ascii="Times New Roman" w:hAnsi="Times New Roman"/>
          <w:b/>
          <w:sz w:val="28"/>
          <w:szCs w:val="28"/>
        </w:rPr>
      </w:pPr>
    </w:p>
    <w:p w:rsidR="00A850CC" w:rsidRPr="00735901" w:rsidRDefault="00A850CC" w:rsidP="00C7039D">
      <w:pPr>
        <w:jc w:val="center"/>
        <w:rPr>
          <w:rFonts w:ascii="Times New Roman" w:hAnsi="Times New Roman"/>
          <w:b/>
          <w:sz w:val="28"/>
          <w:szCs w:val="24"/>
        </w:rPr>
      </w:pPr>
      <w:r w:rsidRPr="00735901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Настоящее Положение определяет компетенцию, права, обязанности, организацию деятельности Совета по профилактике правонарушений и безнадзорности несовершеннолетних (далее – Совет по профилактике, Совет) муниципального</w:t>
      </w:r>
      <w:r w:rsidR="008647CC" w:rsidRPr="00735901">
        <w:rPr>
          <w:rFonts w:ascii="Times New Roman" w:hAnsi="Times New Roman"/>
          <w:sz w:val="24"/>
          <w:szCs w:val="24"/>
        </w:rPr>
        <w:t xml:space="preserve"> бюджетного обще</w:t>
      </w:r>
      <w:r w:rsidRPr="00735901">
        <w:rPr>
          <w:rFonts w:ascii="Times New Roman" w:hAnsi="Times New Roman"/>
          <w:sz w:val="24"/>
          <w:szCs w:val="24"/>
        </w:rPr>
        <w:t>образовательного учреждения средн</w:t>
      </w:r>
      <w:r w:rsidR="008647CC" w:rsidRPr="00735901">
        <w:rPr>
          <w:rFonts w:ascii="Times New Roman" w:hAnsi="Times New Roman"/>
          <w:sz w:val="24"/>
          <w:szCs w:val="24"/>
        </w:rPr>
        <w:t xml:space="preserve">ей </w:t>
      </w:r>
      <w:r w:rsidRPr="00735901">
        <w:rPr>
          <w:rFonts w:ascii="Times New Roman" w:hAnsi="Times New Roman"/>
          <w:sz w:val="24"/>
          <w:szCs w:val="24"/>
        </w:rPr>
        <w:t xml:space="preserve"> школ</w:t>
      </w:r>
      <w:r w:rsidR="008647CC" w:rsidRPr="00735901">
        <w:rPr>
          <w:rFonts w:ascii="Times New Roman" w:hAnsi="Times New Roman"/>
          <w:sz w:val="24"/>
          <w:szCs w:val="24"/>
        </w:rPr>
        <w:t>ы</w:t>
      </w:r>
      <w:r w:rsidRPr="00735901">
        <w:rPr>
          <w:rFonts w:ascii="Times New Roman" w:hAnsi="Times New Roman"/>
          <w:sz w:val="24"/>
          <w:szCs w:val="24"/>
        </w:rPr>
        <w:t xml:space="preserve"> № 1 г. Пошехонье (далее – учреждение).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Совет по профилактике в своей деятельности руководствуется Конституцией Российской Федерации, Конвенцией о правах ребенка, международными договорами Российской Федерации, Федеральным законом «Об основах системы профилактики безнадзорности и правонарушений несовершеннолетних», иными нормативными правовыми актами Российской Федерации, законами и иными нормативными правовыми актами Ярославской обла</w:t>
      </w:r>
      <w:r w:rsidR="0028266D" w:rsidRPr="00735901">
        <w:rPr>
          <w:rFonts w:ascii="Times New Roman" w:hAnsi="Times New Roman"/>
          <w:sz w:val="24"/>
          <w:szCs w:val="24"/>
        </w:rPr>
        <w:t xml:space="preserve">сти, </w:t>
      </w:r>
      <w:r w:rsidR="0028266D" w:rsidRPr="00735901">
        <w:rPr>
          <w:rFonts w:ascii="Times New Roman" w:hAnsi="Times New Roman"/>
          <w:sz w:val="24"/>
          <w:szCs w:val="28"/>
        </w:rPr>
        <w:t>нормативными правовыми актами Пошехонского МР</w:t>
      </w:r>
      <w:r w:rsidR="00D02AF5" w:rsidRPr="00735901">
        <w:rPr>
          <w:rFonts w:ascii="Times New Roman" w:hAnsi="Times New Roman"/>
          <w:sz w:val="24"/>
          <w:szCs w:val="24"/>
        </w:rPr>
        <w:t xml:space="preserve">, нормативными правовыми актами МКУ Управление образования  АПМР, </w:t>
      </w:r>
      <w:r w:rsidRPr="00735901">
        <w:rPr>
          <w:rFonts w:ascii="Times New Roman" w:hAnsi="Times New Roman"/>
          <w:sz w:val="24"/>
          <w:szCs w:val="24"/>
        </w:rPr>
        <w:t>Уставом учреждения, настоящим Положением.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В своей деятельности Совет по профилактике взаимодействует с МКУ Управлением образования АПМР, </w:t>
      </w:r>
      <w:r w:rsidR="0057020E" w:rsidRPr="00735901">
        <w:rPr>
          <w:rFonts w:ascii="Times New Roman" w:hAnsi="Times New Roman"/>
          <w:sz w:val="24"/>
          <w:szCs w:val="24"/>
        </w:rPr>
        <w:t xml:space="preserve">Территориальной </w:t>
      </w:r>
      <w:r w:rsidRPr="00735901">
        <w:rPr>
          <w:rFonts w:ascii="Times New Roman" w:hAnsi="Times New Roman"/>
          <w:sz w:val="24"/>
          <w:szCs w:val="24"/>
        </w:rPr>
        <w:t xml:space="preserve">комиссией по делам несовершеннолетних и защите их прав Пошехонского муниципального района, </w:t>
      </w:r>
      <w:r w:rsidR="0057020E" w:rsidRPr="00735901">
        <w:rPr>
          <w:rFonts w:ascii="Times New Roman" w:hAnsi="Times New Roman"/>
          <w:sz w:val="24"/>
          <w:szCs w:val="24"/>
        </w:rPr>
        <w:t>ОУУП и ПДН ОП «Пошехонский» МУ МВД России «Рыбинское»</w:t>
      </w:r>
      <w:r w:rsidRPr="00735901">
        <w:rPr>
          <w:rFonts w:ascii="Times New Roman" w:hAnsi="Times New Roman"/>
          <w:sz w:val="24"/>
          <w:szCs w:val="24"/>
        </w:rPr>
        <w:t>, с органами управления Учреждением, с общественностью.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Деятельность Совета по профилактике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</w:t>
      </w:r>
      <w:r w:rsidR="005673BE" w:rsidRPr="00735901">
        <w:rPr>
          <w:rFonts w:ascii="Times New Roman" w:hAnsi="Times New Roman"/>
          <w:sz w:val="24"/>
          <w:szCs w:val="24"/>
          <w:vertAlign w:val="superscript"/>
        </w:rPr>
        <w:t>1</w:t>
      </w:r>
      <w:r w:rsidRPr="00735901">
        <w:rPr>
          <w:rFonts w:ascii="Times New Roman" w:hAnsi="Times New Roman"/>
          <w:sz w:val="24"/>
          <w:szCs w:val="24"/>
        </w:rPr>
        <w:t>.</w:t>
      </w:r>
    </w:p>
    <w:p w:rsidR="00A850CC" w:rsidRPr="00735901" w:rsidRDefault="00A850CC" w:rsidP="00C7039D">
      <w:pPr>
        <w:jc w:val="center"/>
        <w:rPr>
          <w:rFonts w:ascii="Times New Roman" w:hAnsi="Times New Roman"/>
          <w:b/>
          <w:sz w:val="28"/>
          <w:szCs w:val="24"/>
        </w:rPr>
      </w:pPr>
      <w:r w:rsidRPr="00735901">
        <w:rPr>
          <w:rFonts w:ascii="Times New Roman" w:hAnsi="Times New Roman"/>
          <w:b/>
          <w:sz w:val="28"/>
          <w:szCs w:val="24"/>
        </w:rPr>
        <w:t>Компетенция Совета по профилактике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Основными задачами Совета по профилактике являются:</w:t>
      </w:r>
    </w:p>
    <w:p w:rsidR="00492408" w:rsidRPr="00735901" w:rsidRDefault="00492408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50CC" w:rsidRPr="00735901" w:rsidRDefault="00A850CC" w:rsidP="00735901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выявление несовершеннолетних и семей, находящихся в трудной жизненной ситуации и (или) социально опасном положении</w:t>
      </w:r>
      <w:r w:rsidR="005673BE" w:rsidRPr="00735901">
        <w:rPr>
          <w:rFonts w:ascii="Times New Roman" w:hAnsi="Times New Roman"/>
          <w:sz w:val="24"/>
          <w:szCs w:val="24"/>
          <w:vertAlign w:val="superscript"/>
        </w:rPr>
        <w:t>3</w:t>
      </w:r>
      <w:r w:rsidRPr="00735901">
        <w:rPr>
          <w:rFonts w:ascii="Times New Roman" w:hAnsi="Times New Roman"/>
          <w:sz w:val="24"/>
          <w:szCs w:val="24"/>
        </w:rPr>
        <w:t>;</w:t>
      </w:r>
    </w:p>
    <w:p w:rsidR="00A850CC" w:rsidRPr="00735901" w:rsidRDefault="00EE17A0" w:rsidP="00735901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предупреждение и </w:t>
      </w:r>
      <w:r w:rsidR="00A850CC" w:rsidRPr="00735901">
        <w:rPr>
          <w:rFonts w:ascii="Times New Roman" w:hAnsi="Times New Roman"/>
          <w:sz w:val="24"/>
          <w:szCs w:val="24"/>
        </w:rPr>
        <w:t>ранняя профилактика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="005673BE" w:rsidRPr="00735901">
        <w:rPr>
          <w:rFonts w:ascii="Times New Roman" w:hAnsi="Times New Roman"/>
          <w:sz w:val="24"/>
          <w:szCs w:val="24"/>
          <w:vertAlign w:val="superscript"/>
        </w:rPr>
        <w:t>2</w:t>
      </w:r>
      <w:r w:rsidR="00A850CC" w:rsidRPr="00735901">
        <w:rPr>
          <w:rFonts w:ascii="Times New Roman" w:hAnsi="Times New Roman"/>
          <w:sz w:val="24"/>
          <w:szCs w:val="24"/>
        </w:rPr>
        <w:t>;</w:t>
      </w:r>
    </w:p>
    <w:p w:rsidR="00A850CC" w:rsidRPr="00735901" w:rsidRDefault="00A850CC" w:rsidP="00735901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формирование у обучающихся основ правовой культуры, законопослушного поведения и здорового образа жизни;</w:t>
      </w:r>
    </w:p>
    <w:p w:rsidR="00A850CC" w:rsidRPr="00735901" w:rsidRDefault="00A850CC" w:rsidP="00735901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социально-педагогическая реабилитация несовершеннолетних, находящихся в трудной жизненной ситуации и (и</w:t>
      </w:r>
      <w:r w:rsidR="00492408" w:rsidRPr="00735901">
        <w:rPr>
          <w:rFonts w:ascii="Times New Roman" w:hAnsi="Times New Roman"/>
          <w:sz w:val="24"/>
          <w:szCs w:val="24"/>
        </w:rPr>
        <w:t>ли) социально опасном положении</w:t>
      </w:r>
      <w:r w:rsidR="005673BE" w:rsidRPr="00735901">
        <w:rPr>
          <w:rFonts w:ascii="Times New Roman" w:hAnsi="Times New Roman"/>
          <w:sz w:val="24"/>
          <w:szCs w:val="24"/>
          <w:vertAlign w:val="superscript"/>
        </w:rPr>
        <w:t>2</w:t>
      </w:r>
      <w:r w:rsidR="00492408" w:rsidRPr="00735901">
        <w:rPr>
          <w:rFonts w:ascii="Times New Roman" w:hAnsi="Times New Roman"/>
          <w:sz w:val="24"/>
          <w:szCs w:val="24"/>
        </w:rPr>
        <w:t>;</w:t>
      </w:r>
    </w:p>
    <w:p w:rsidR="00EE17A0" w:rsidRPr="00735901" w:rsidRDefault="00EE17A0" w:rsidP="00735901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100022"/>
      <w:bookmarkEnd w:id="0"/>
      <w:r w:rsidRPr="00735901">
        <w:rPr>
          <w:rFonts w:ascii="Times New Roman" w:hAnsi="Times New Roman"/>
          <w:sz w:val="24"/>
          <w:szCs w:val="24"/>
        </w:rPr>
        <w:lastRenderedPageBreak/>
        <w:t>обеспечение защиты прав и законных интересов несовершеннолетних</w:t>
      </w:r>
      <w:r w:rsidR="005673BE" w:rsidRPr="00735901">
        <w:rPr>
          <w:rFonts w:ascii="Times New Roman" w:hAnsi="Times New Roman"/>
          <w:sz w:val="24"/>
          <w:szCs w:val="24"/>
          <w:vertAlign w:val="superscript"/>
        </w:rPr>
        <w:t>2</w:t>
      </w:r>
      <w:r w:rsidRPr="00735901">
        <w:rPr>
          <w:rFonts w:ascii="Times New Roman" w:hAnsi="Times New Roman"/>
          <w:sz w:val="24"/>
          <w:szCs w:val="24"/>
        </w:rPr>
        <w:t>;</w:t>
      </w:r>
    </w:p>
    <w:p w:rsidR="00EE17A0" w:rsidRPr="00735901" w:rsidRDefault="00EE17A0" w:rsidP="00735901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100023"/>
      <w:bookmarkStart w:id="2" w:name="000212"/>
      <w:bookmarkStart w:id="3" w:name="100024"/>
      <w:bookmarkEnd w:id="1"/>
      <w:bookmarkEnd w:id="2"/>
      <w:bookmarkEnd w:id="3"/>
      <w:r w:rsidRPr="00735901">
        <w:rPr>
          <w:rFonts w:ascii="Times New Roman" w:hAnsi="Times New Roman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5673BE" w:rsidRPr="00735901">
        <w:rPr>
          <w:rFonts w:ascii="Times New Roman" w:hAnsi="Times New Roman"/>
          <w:sz w:val="24"/>
          <w:szCs w:val="24"/>
          <w:vertAlign w:val="superscript"/>
        </w:rPr>
        <w:t>2</w:t>
      </w:r>
      <w:r w:rsidRPr="00735901">
        <w:rPr>
          <w:rFonts w:ascii="Times New Roman" w:hAnsi="Times New Roman"/>
          <w:sz w:val="24"/>
          <w:szCs w:val="24"/>
        </w:rPr>
        <w:t>.</w:t>
      </w:r>
    </w:p>
    <w:p w:rsidR="00C73B21" w:rsidRPr="00735901" w:rsidRDefault="00C73B21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Совет по профилактике выполняет следующие функции:</w:t>
      </w:r>
    </w:p>
    <w:p w:rsidR="00492408" w:rsidRPr="00735901" w:rsidRDefault="00492408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изучает и анализирует уровень преступности и правонарушений среди обучающихся;</w:t>
      </w: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изучает и анализирует состояние и эффективность работы учреждения по профилактике безнадзорности правонарушений и защиты прав несовершеннолетних;</w:t>
      </w: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вносит предложения в план работы органов управления учреждением по вопросам профилактики безнадзорности, правонарушений и защиты прав несовершеннолетних;</w:t>
      </w: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формирует и постоянно обновляет банк данных об обучающихся</w:t>
      </w:r>
      <w:r w:rsidR="005673BE" w:rsidRPr="00735901">
        <w:rPr>
          <w:rFonts w:ascii="Times New Roman" w:hAnsi="Times New Roman"/>
          <w:sz w:val="24"/>
          <w:szCs w:val="24"/>
          <w:vertAlign w:val="superscript"/>
        </w:rPr>
        <w:t>4</w:t>
      </w:r>
      <w:r w:rsidRPr="00735901">
        <w:rPr>
          <w:rFonts w:ascii="Times New Roman" w:hAnsi="Times New Roman"/>
          <w:sz w:val="24"/>
          <w:szCs w:val="24"/>
        </w:rPr>
        <w:t>:</w:t>
      </w:r>
    </w:p>
    <w:p w:rsidR="00A850CC" w:rsidRPr="00735901" w:rsidRDefault="00A850CC" w:rsidP="00735901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систематически пропускающих  по неуважительным причинам занятия в учреждении;</w:t>
      </w:r>
    </w:p>
    <w:p w:rsidR="00A850CC" w:rsidRPr="00735901" w:rsidRDefault="00A850CC" w:rsidP="00735901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склонных  к бродяжничеству или попрошайничеству;</w:t>
      </w:r>
    </w:p>
    <w:p w:rsidR="00A850CC" w:rsidRPr="00735901" w:rsidRDefault="00A850CC" w:rsidP="00735901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безнадзорных (беспризорных);</w:t>
      </w:r>
    </w:p>
    <w:p w:rsidR="00A850CC" w:rsidRPr="00735901" w:rsidRDefault="00A850CC" w:rsidP="00735901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употребляющих  наркотические средства или психотропные вещества без назначения врача либо употребляющих одурманивающие вещества;</w:t>
      </w:r>
    </w:p>
    <w:p w:rsidR="00A850CC" w:rsidRPr="00735901" w:rsidRDefault="00A850CC" w:rsidP="00735901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употребляющих алкогольную и спиртосодержащую продукцию, пиво и напитки, изготавливаемые на его основе;</w:t>
      </w:r>
    </w:p>
    <w:p w:rsidR="00A850CC" w:rsidRPr="00735901" w:rsidRDefault="00A850CC" w:rsidP="00735901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состоящих на профилактическом учете учреждения;</w:t>
      </w:r>
    </w:p>
    <w:p w:rsidR="00A850CC" w:rsidRPr="00735901" w:rsidRDefault="00A850CC" w:rsidP="00735901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состоящих на профилактическом учете в органах внутренних дел, в комиссии по делам несовершеннолетних и защите их прав;</w:t>
      </w:r>
    </w:p>
    <w:p w:rsidR="00A850CC" w:rsidRPr="00735901" w:rsidRDefault="00A850CC" w:rsidP="00735901">
      <w:pPr>
        <w:pStyle w:val="a6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из числа детей-сирот и детей, оставшихся без попечения родителей;</w:t>
      </w:r>
    </w:p>
    <w:p w:rsidR="00492408" w:rsidRPr="00735901" w:rsidRDefault="00492408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формирует и постоянно обновляет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принимает меры по воспитанию и получению общего образования несовершеннолетними, находящимися в социально опасном положении, а также не посещающими или систематически пропускающими по неуважительным причинам занятия в учреждении;</w:t>
      </w:r>
    </w:p>
    <w:p w:rsidR="005F5EE5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рассматривает на своих заседаниях персональные дела обучающихся, их родителей (законных представителей);</w:t>
      </w:r>
    </w:p>
    <w:p w:rsidR="005F5EE5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организует и проводит индивидуальную профилактическую работу с детьми, а также с родителями (законными представителями) в случае неисполнения ими обязанностей по воспитанию, обучению и (или) содержанию детей и (или) отрицательного влияния на детей либо жестокого обращениями с ними</w:t>
      </w:r>
      <w:r w:rsidR="005F5EE5" w:rsidRPr="00735901">
        <w:rPr>
          <w:rFonts w:ascii="Times New Roman" w:hAnsi="Times New Roman"/>
          <w:sz w:val="24"/>
          <w:szCs w:val="24"/>
          <w:vertAlign w:val="superscript"/>
        </w:rPr>
        <w:t>6</w:t>
      </w:r>
      <w:r w:rsidRPr="00735901">
        <w:rPr>
          <w:rFonts w:ascii="Times New Roman" w:hAnsi="Times New Roman"/>
          <w:sz w:val="24"/>
          <w:szCs w:val="24"/>
        </w:rPr>
        <w:t>;</w:t>
      </w: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______________________________________</w:t>
      </w: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735901">
        <w:rPr>
          <w:rFonts w:ascii="Times New Roman" w:hAnsi="Times New Roman"/>
          <w:sz w:val="18"/>
          <w:szCs w:val="24"/>
          <w:vertAlign w:val="superscript"/>
        </w:rPr>
        <w:t xml:space="preserve">1 </w:t>
      </w:r>
      <w:r w:rsidRPr="00735901">
        <w:rPr>
          <w:rFonts w:ascii="Times New Roman" w:hAnsi="Times New Roman"/>
          <w:sz w:val="18"/>
          <w:szCs w:val="24"/>
        </w:rPr>
        <w:t>ч. 2 ст. 2 ФЗ «Об основах системы профилактики безнадзорности…»</w:t>
      </w: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735901">
        <w:rPr>
          <w:rFonts w:ascii="Times New Roman" w:hAnsi="Times New Roman"/>
          <w:sz w:val="18"/>
          <w:szCs w:val="24"/>
          <w:vertAlign w:val="superscript"/>
        </w:rPr>
        <w:t xml:space="preserve">2 </w:t>
      </w:r>
      <w:r w:rsidRPr="00735901">
        <w:rPr>
          <w:rFonts w:ascii="Times New Roman" w:hAnsi="Times New Roman"/>
          <w:sz w:val="18"/>
          <w:szCs w:val="24"/>
        </w:rPr>
        <w:t>ч. 1 ст. 2  ФЗ «Об основах системы профилактики безнадзорности…»</w:t>
      </w: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735901">
        <w:rPr>
          <w:rFonts w:ascii="Times New Roman" w:hAnsi="Times New Roman"/>
          <w:sz w:val="18"/>
          <w:szCs w:val="24"/>
          <w:vertAlign w:val="superscript"/>
        </w:rPr>
        <w:t>3</w:t>
      </w:r>
      <w:r w:rsidRPr="00735901">
        <w:rPr>
          <w:rFonts w:ascii="Times New Roman" w:hAnsi="Times New Roman"/>
          <w:sz w:val="18"/>
          <w:szCs w:val="24"/>
        </w:rPr>
        <w:t xml:space="preserve"> ч. 2 ст. 14 ФЗ «Об основах системы профилактики безнадзорности…»</w:t>
      </w: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735901">
        <w:rPr>
          <w:rFonts w:ascii="Times New Roman" w:hAnsi="Times New Roman"/>
          <w:sz w:val="18"/>
          <w:szCs w:val="24"/>
          <w:vertAlign w:val="superscript"/>
        </w:rPr>
        <w:t xml:space="preserve">4 </w:t>
      </w:r>
      <w:r w:rsidRPr="00735901">
        <w:rPr>
          <w:rFonts w:ascii="Times New Roman" w:hAnsi="Times New Roman"/>
          <w:sz w:val="18"/>
          <w:szCs w:val="24"/>
        </w:rPr>
        <w:t>ст. 5 ФЗ «Об основах системы профилактики безнадзорности…»</w:t>
      </w: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lastRenderedPageBreak/>
        <w:t>изучает условия жизни несовершеннолетних или семей, имеющих детей, и находящихся в трудной жизненной ситуации и (или) социально опасном положении</w:t>
      </w:r>
      <w:r w:rsidR="005F5EE5" w:rsidRPr="00735901">
        <w:rPr>
          <w:rFonts w:ascii="Times New Roman" w:hAnsi="Times New Roman"/>
          <w:sz w:val="24"/>
          <w:szCs w:val="24"/>
          <w:vertAlign w:val="superscript"/>
        </w:rPr>
        <w:t>7</w:t>
      </w:r>
      <w:r w:rsidRPr="00735901">
        <w:rPr>
          <w:rFonts w:ascii="Times New Roman" w:hAnsi="Times New Roman"/>
          <w:sz w:val="24"/>
          <w:szCs w:val="24"/>
        </w:rPr>
        <w:t>;</w:t>
      </w: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участвует в организации в учреждении общедоступных спортивных секций, технических и иных кружков, клубов и привлечении к занятию в них несовершеннолетних</w:t>
      </w:r>
      <w:r w:rsidR="005F5EE5" w:rsidRPr="00735901">
        <w:rPr>
          <w:rFonts w:ascii="Times New Roman" w:hAnsi="Times New Roman"/>
          <w:sz w:val="24"/>
          <w:szCs w:val="24"/>
          <w:vertAlign w:val="superscript"/>
        </w:rPr>
        <w:t>8</w:t>
      </w:r>
      <w:r w:rsidRPr="00735901">
        <w:rPr>
          <w:rFonts w:ascii="Times New Roman" w:hAnsi="Times New Roman"/>
          <w:sz w:val="24"/>
          <w:szCs w:val="24"/>
        </w:rPr>
        <w:t>;</w:t>
      </w: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осуществляет меры по реализации программ и методик, направленных на формирование законопослушного поведения несовершеннолетних</w:t>
      </w:r>
      <w:r w:rsidR="005F5EE5" w:rsidRPr="00735901">
        <w:rPr>
          <w:rFonts w:ascii="Times New Roman" w:hAnsi="Times New Roman"/>
          <w:sz w:val="24"/>
          <w:szCs w:val="24"/>
          <w:vertAlign w:val="superscript"/>
        </w:rPr>
        <w:t>8</w:t>
      </w:r>
      <w:r w:rsidRPr="00735901">
        <w:rPr>
          <w:rFonts w:ascii="Times New Roman" w:hAnsi="Times New Roman"/>
          <w:sz w:val="24"/>
          <w:szCs w:val="24"/>
        </w:rPr>
        <w:t>;</w:t>
      </w:r>
    </w:p>
    <w:p w:rsidR="00A850CC" w:rsidRPr="00735901" w:rsidRDefault="00A850CC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организу</w:t>
      </w:r>
      <w:r w:rsidR="00F100C6" w:rsidRPr="00735901">
        <w:rPr>
          <w:rFonts w:ascii="Times New Roman" w:hAnsi="Times New Roman"/>
          <w:sz w:val="24"/>
          <w:szCs w:val="24"/>
        </w:rPr>
        <w:t>ет и проводи</w:t>
      </w:r>
      <w:r w:rsidRPr="00735901">
        <w:rPr>
          <w:rFonts w:ascii="Times New Roman" w:hAnsi="Times New Roman"/>
          <w:sz w:val="24"/>
          <w:szCs w:val="24"/>
        </w:rPr>
        <w:t>т иные мероприятия, направленные на предупреждение асо</w:t>
      </w:r>
      <w:r w:rsidR="00F100C6" w:rsidRPr="00735901">
        <w:rPr>
          <w:rFonts w:ascii="Times New Roman" w:hAnsi="Times New Roman"/>
          <w:sz w:val="24"/>
          <w:szCs w:val="24"/>
        </w:rPr>
        <w:t>циального поведения обучающихся;</w:t>
      </w:r>
    </w:p>
    <w:p w:rsidR="00F100C6" w:rsidRPr="00735901" w:rsidRDefault="00F100C6" w:rsidP="00735901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оказывает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</w:t>
      </w:r>
      <w:r w:rsidR="005F5EE5" w:rsidRPr="00735901">
        <w:rPr>
          <w:rFonts w:ascii="Times New Roman" w:hAnsi="Times New Roman"/>
          <w:sz w:val="24"/>
          <w:szCs w:val="24"/>
          <w:vertAlign w:val="superscript"/>
        </w:rPr>
        <w:t>8</w:t>
      </w:r>
      <w:r w:rsidRPr="00735901">
        <w:rPr>
          <w:rFonts w:ascii="Times New Roman" w:hAnsi="Times New Roman"/>
          <w:sz w:val="24"/>
          <w:szCs w:val="24"/>
        </w:rPr>
        <w:t>.</w:t>
      </w:r>
    </w:p>
    <w:p w:rsidR="00A850CC" w:rsidRPr="00735901" w:rsidRDefault="00A850CC" w:rsidP="00C7039D">
      <w:pPr>
        <w:jc w:val="center"/>
        <w:rPr>
          <w:rFonts w:ascii="Times New Roman" w:hAnsi="Times New Roman"/>
          <w:b/>
          <w:sz w:val="28"/>
          <w:szCs w:val="24"/>
        </w:rPr>
      </w:pPr>
      <w:r w:rsidRPr="00735901">
        <w:rPr>
          <w:rFonts w:ascii="Times New Roman" w:hAnsi="Times New Roman"/>
          <w:b/>
          <w:sz w:val="28"/>
          <w:szCs w:val="24"/>
        </w:rPr>
        <w:t>Права и обязанности Совета по профилактике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Совет по профилактике имеет право:</w:t>
      </w:r>
    </w:p>
    <w:p w:rsidR="00F662DC" w:rsidRPr="00735901" w:rsidRDefault="00F662DC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50CC" w:rsidRPr="00735901" w:rsidRDefault="00A850CC" w:rsidP="00735901">
      <w:pPr>
        <w:pStyle w:val="a6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заслушивать на своих заседаниях педагогических работников учреждения о работе по формированию здорового образа жизни, правовой культуры, предупреждению безнадзорности, правонарушений и защите прав несовершеннолетних;</w:t>
      </w:r>
    </w:p>
    <w:p w:rsidR="00A850CC" w:rsidRPr="00735901" w:rsidRDefault="00A850CC" w:rsidP="00735901">
      <w:pPr>
        <w:pStyle w:val="a6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запрашивать у педагогических работников учреждения информацию об успеваемости, поведении, взаимоотношениях ребенка с родителями (законными представителями) и другими детьми, о роли родителей (законных представителей) в воспитании и обучении ребенка;</w:t>
      </w:r>
    </w:p>
    <w:p w:rsidR="00A850CC" w:rsidRPr="00735901" w:rsidRDefault="00A850CC" w:rsidP="00735901">
      <w:pPr>
        <w:pStyle w:val="a6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приглашать на свои заседания и проводить индивидуальные беседы с несовершеннолетними и их родителями (законными представителями);</w:t>
      </w:r>
    </w:p>
    <w:p w:rsidR="00A850CC" w:rsidRPr="00735901" w:rsidRDefault="00A850CC" w:rsidP="00735901">
      <w:pPr>
        <w:pStyle w:val="a6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вносить предложения директору учреждения о назначении стимулирующих выплат педагогическим работникам учреждения, обеспечивающих наиболее качественное выполнение должностных обязанностей по правовому воспитанию и профилактике безнадзорности, правонарушений несовершеннолетних, защите их прав.</w:t>
      </w:r>
    </w:p>
    <w:p w:rsidR="00F662DC" w:rsidRPr="00735901" w:rsidRDefault="00F662DC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Совет по профилактике обязан:</w:t>
      </w:r>
    </w:p>
    <w:p w:rsidR="00F662DC" w:rsidRPr="00735901" w:rsidRDefault="00F662DC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50CC" w:rsidRPr="00735901" w:rsidRDefault="00A850CC" w:rsidP="00735901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доводить до сведения педагогических работников, обучающихся и их родителей (законных представителей) информацию о своей деятельности;</w:t>
      </w:r>
    </w:p>
    <w:p w:rsidR="00A850CC" w:rsidRPr="00735901" w:rsidRDefault="00A850CC" w:rsidP="00735901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ежегодно до 1 июля представлять отчет о результатах деятельности директору учреждения.</w:t>
      </w: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039D" w:rsidRDefault="00C7039D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039D" w:rsidRDefault="00C7039D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3B21" w:rsidRPr="00735901" w:rsidRDefault="00C73B21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________________________</w:t>
      </w:r>
    </w:p>
    <w:p w:rsidR="00C73B21" w:rsidRPr="00735901" w:rsidRDefault="00C73B21" w:rsidP="00735901">
      <w:pPr>
        <w:pStyle w:val="a6"/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735901">
        <w:rPr>
          <w:rFonts w:ascii="Times New Roman" w:hAnsi="Times New Roman"/>
          <w:sz w:val="18"/>
          <w:szCs w:val="24"/>
          <w:vertAlign w:val="superscript"/>
        </w:rPr>
        <w:t xml:space="preserve">5 </w:t>
      </w:r>
      <w:r w:rsidRPr="00735901">
        <w:rPr>
          <w:rFonts w:ascii="Times New Roman" w:hAnsi="Times New Roman"/>
          <w:sz w:val="18"/>
          <w:szCs w:val="24"/>
        </w:rPr>
        <w:t>ч. 2 ст. 14 ФЗ «Об основах системы профилактики безнадзорности…»</w:t>
      </w:r>
    </w:p>
    <w:p w:rsidR="00C73B21" w:rsidRPr="00735901" w:rsidRDefault="00C73B21" w:rsidP="00735901">
      <w:pPr>
        <w:pStyle w:val="a6"/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735901">
        <w:rPr>
          <w:rFonts w:ascii="Times New Roman" w:hAnsi="Times New Roman"/>
          <w:sz w:val="18"/>
          <w:szCs w:val="24"/>
          <w:vertAlign w:val="superscript"/>
        </w:rPr>
        <w:t xml:space="preserve">6 </w:t>
      </w:r>
      <w:r w:rsidRPr="00735901">
        <w:rPr>
          <w:rFonts w:ascii="Times New Roman" w:hAnsi="Times New Roman"/>
          <w:sz w:val="18"/>
          <w:szCs w:val="24"/>
        </w:rPr>
        <w:t>ч. 2 ст. 5 ФЗ «Об основах системы профилактики безнадзорности…»</w:t>
      </w:r>
    </w:p>
    <w:p w:rsidR="005F5EE5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735901">
        <w:rPr>
          <w:rFonts w:ascii="Times New Roman" w:hAnsi="Times New Roman"/>
          <w:sz w:val="18"/>
          <w:szCs w:val="24"/>
          <w:vertAlign w:val="superscript"/>
        </w:rPr>
        <w:t xml:space="preserve">7 </w:t>
      </w:r>
      <w:r w:rsidRPr="00735901">
        <w:rPr>
          <w:rFonts w:ascii="Times New Roman" w:hAnsi="Times New Roman"/>
          <w:sz w:val="18"/>
          <w:szCs w:val="24"/>
        </w:rPr>
        <w:t xml:space="preserve"> приказ Минздравсоцразвития от 26.08.2010 №761н, раздел «Социальный педагог»</w:t>
      </w:r>
    </w:p>
    <w:p w:rsidR="00C73B21" w:rsidRPr="00735901" w:rsidRDefault="005F5EE5" w:rsidP="00735901">
      <w:pPr>
        <w:pStyle w:val="a6"/>
        <w:ind w:left="0" w:firstLine="567"/>
        <w:jc w:val="both"/>
        <w:rPr>
          <w:rFonts w:ascii="Times New Roman" w:hAnsi="Times New Roman"/>
          <w:sz w:val="18"/>
          <w:szCs w:val="24"/>
        </w:rPr>
      </w:pPr>
      <w:r w:rsidRPr="00735901">
        <w:rPr>
          <w:rFonts w:ascii="Times New Roman" w:hAnsi="Times New Roman"/>
          <w:sz w:val="18"/>
          <w:szCs w:val="24"/>
          <w:vertAlign w:val="superscript"/>
        </w:rPr>
        <w:t>8</w:t>
      </w:r>
      <w:r w:rsidRPr="00735901">
        <w:rPr>
          <w:rFonts w:ascii="Times New Roman" w:hAnsi="Times New Roman"/>
          <w:sz w:val="18"/>
          <w:szCs w:val="24"/>
        </w:rPr>
        <w:t>ч. 2 ст. 14 ФЗ «Об основах системы профилактики безнадзорности…»</w:t>
      </w:r>
    </w:p>
    <w:p w:rsidR="00A850CC" w:rsidRPr="00735901" w:rsidRDefault="00A850CC" w:rsidP="00C7039D">
      <w:pPr>
        <w:jc w:val="center"/>
        <w:rPr>
          <w:rFonts w:ascii="Times New Roman" w:hAnsi="Times New Roman"/>
          <w:b/>
          <w:sz w:val="28"/>
          <w:szCs w:val="24"/>
        </w:rPr>
      </w:pPr>
      <w:r w:rsidRPr="00735901">
        <w:rPr>
          <w:rFonts w:ascii="Times New Roman" w:hAnsi="Times New Roman"/>
          <w:b/>
          <w:sz w:val="28"/>
          <w:szCs w:val="24"/>
        </w:rPr>
        <w:lastRenderedPageBreak/>
        <w:t>Организация деятельности Совета по профилактике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Состав Совета по профилактике формируется директором учреждения и утверждается его приказом.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В состав Совета по профилак</w:t>
      </w:r>
      <w:r w:rsidR="003029C6" w:rsidRPr="00735901">
        <w:rPr>
          <w:rFonts w:ascii="Times New Roman" w:hAnsi="Times New Roman"/>
          <w:sz w:val="24"/>
          <w:szCs w:val="24"/>
        </w:rPr>
        <w:t>тике входят председатель Совета</w:t>
      </w:r>
      <w:r w:rsidRPr="00735901">
        <w:rPr>
          <w:rFonts w:ascii="Times New Roman" w:hAnsi="Times New Roman"/>
          <w:sz w:val="24"/>
          <w:szCs w:val="24"/>
        </w:rPr>
        <w:t>, секретарь и члены Совета</w:t>
      </w:r>
      <w:r w:rsidR="003029C6" w:rsidRPr="00735901">
        <w:rPr>
          <w:rFonts w:ascii="Times New Roman" w:hAnsi="Times New Roman"/>
          <w:sz w:val="24"/>
          <w:szCs w:val="24"/>
        </w:rPr>
        <w:t xml:space="preserve"> по профилактике</w:t>
      </w:r>
      <w:r w:rsidRPr="00735901">
        <w:rPr>
          <w:rFonts w:ascii="Times New Roman" w:hAnsi="Times New Roman"/>
          <w:sz w:val="24"/>
          <w:szCs w:val="24"/>
        </w:rPr>
        <w:t xml:space="preserve">. </w:t>
      </w:r>
      <w:r w:rsidR="003029C6" w:rsidRPr="00735901">
        <w:rPr>
          <w:rFonts w:ascii="Times New Roman" w:hAnsi="Times New Roman"/>
          <w:sz w:val="24"/>
          <w:szCs w:val="24"/>
        </w:rPr>
        <w:t>В состав Совета входят: администрация образовательной организации</w:t>
      </w:r>
      <w:r w:rsidR="00395838" w:rsidRPr="00735901">
        <w:rPr>
          <w:rFonts w:ascii="Times New Roman" w:hAnsi="Times New Roman"/>
          <w:sz w:val="24"/>
          <w:szCs w:val="24"/>
        </w:rPr>
        <w:t>, педагоги, социальный педагог, педагог-психолог, представитель подразделения по делам несовершеннолетних территориальных органов Мин</w:t>
      </w:r>
      <w:r w:rsidR="00E57A00" w:rsidRPr="00735901">
        <w:rPr>
          <w:rFonts w:ascii="Times New Roman" w:hAnsi="Times New Roman"/>
          <w:sz w:val="24"/>
          <w:szCs w:val="24"/>
        </w:rPr>
        <w:t>истерства внутренних дел России</w:t>
      </w:r>
      <w:r w:rsidR="00395838" w:rsidRPr="00735901">
        <w:rPr>
          <w:rFonts w:ascii="Times New Roman" w:hAnsi="Times New Roman"/>
          <w:sz w:val="24"/>
          <w:szCs w:val="24"/>
        </w:rPr>
        <w:t xml:space="preserve">, территориальной комиссии по делам несовершеннолетних  </w:t>
      </w:r>
      <w:r w:rsidR="00E57A00" w:rsidRPr="00735901">
        <w:rPr>
          <w:rFonts w:ascii="Times New Roman" w:hAnsi="Times New Roman"/>
          <w:sz w:val="24"/>
          <w:szCs w:val="24"/>
        </w:rPr>
        <w:t xml:space="preserve">и защите их прав,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несовершеннолетних. 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 Совета по профилактике организует работу Совета, созывает его заседания, председательствует на них и организует ведение протокола.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Секретарь Совета по профилактике отвечает за подготовку заседаний Совета, ведение протокола заседания и достоверность отраженных в нем сведений, а также извещает членов Совета о месте и сроках проведения заседания.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При Совете по профилактике могут создаваться постоянные и временные комиссии и рабочие группы по направлениям своей деятельности. В состав этих комиссий и рабочих групп могут входить, с их согласия, любые лица, которых Совет сочтет необходимыми привлечь для обеспечения эффективной работы комиссии или рабочей группы. Состав комиссий и рабочих групп определяется решением Совета.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Координацию деятельности комиссий и рабочих групп осуществляет председатель Совета.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План работы Совета по профилактике составляется на учебный год, согласовывается с директором учреждения и утверждается решением Совета.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Организационной формой работы Совета по профилактике являются заседания.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Очередные заседания Совета по профилактике проводятся в соответствии с планом работы Совета, но не реже четырех раз в течение учебного года.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Внеочередное заседание Совета по профилактике созывается его председателем по собственной инициативе, по требованию МКУ Управления образования АПМР или директора учреждения. Совет также может созываться по инициативе не менее чем 1/3 членов Совета.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В случаях, не терпящих отлагательства, заседание Совета по профилактике может быть созвано немедленно без письменного извещения членов Совета.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Заседание Совета по профилактике считается правомочным, если на нем присутствует не менее половины от общего числа членов Совета.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При отсутствии на заседании Совета по профилактике по уважительной причине члена Совета, представленное им в письменной форме мнение учитывается при определении наличия кворума и результатов голосования. Решения Совета могут быть приняты путем проведения заочного голосования. 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Решение Совета по профилактике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Совета.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Решение Совета по профилактике оформляется протоколом, который подписывается председателем и секретарем Совета</w:t>
      </w:r>
      <w:r w:rsidR="00FA7309" w:rsidRPr="00735901">
        <w:rPr>
          <w:rFonts w:ascii="Times New Roman" w:hAnsi="Times New Roman"/>
          <w:sz w:val="24"/>
          <w:szCs w:val="24"/>
        </w:rPr>
        <w:t>, утверждается директором учреждения.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lastRenderedPageBreak/>
        <w:t>Возражения кого-либо из членов Совета по профилактике заносятся в протокол заседания Совета.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Лицо, созывающее заседание Совета по профилактике, обязано не позднее, чем за 10 дней до его проведения в письменном виде известить об этом каждого члена Совета. В извещении должны быть указаны время и место проведения заседания, форма проведения Совета (заседание или заочное голосование), а также предлагаемая повестка дня.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Члены Совета по профилактике вправе вносить предложения о включении в повестку дня Совета дополнительных вопросов не позднее, чем за 5 календарных дней до его проведения.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Лицо, созывающее заседание Совета по профилактике, не вправе вносить изменения в формулировки дополнительных вопросов, предложенных членами Совета для включения в повестку заседания Совета.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В случае если по предложению членов Совета по профилактике в первоначальную повестку заседания Совета вносятся изменения, лицо, созывающее Совет, обязано не позднее, чем за 3 дня до его проведения известить всех участников Совета о внесении изменений в повестку заседания.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Лицо, созывающее заседание Совета по профилактике, обязано направить членам Совета информацию и материалы, касающиеся вопросов повестки заседания, вместе с извещением о проведении Совета, а в случае изменения повестки заседания соответствующая информация и материалы направляются вместе с извещением о таком изменении.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Протокол заседания Совета по профилактике составляется не позднее чем через 3 дня после проведения заседания Совета. В протоколе указываются: место и время проведения; лица, участвовавшие в заседании; повестка дня; вопросы, поставленные на голосование, итоги голосования по ним; принятые решения.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Протоколы заседаний Совета по профилактике направляются директору учреждения, полностью или в виде выписок из протокола – заинтересованным лицам.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Решения Совета по профилактике испо</w:t>
      </w:r>
      <w:r w:rsidR="00776F94" w:rsidRPr="00735901">
        <w:rPr>
          <w:rFonts w:ascii="Times New Roman" w:hAnsi="Times New Roman"/>
          <w:sz w:val="24"/>
          <w:szCs w:val="24"/>
        </w:rPr>
        <w:t>лняются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</w:t>
      </w:r>
      <w:r w:rsidRPr="00735901">
        <w:rPr>
          <w:rFonts w:ascii="Times New Roman" w:hAnsi="Times New Roman"/>
          <w:sz w:val="24"/>
          <w:szCs w:val="24"/>
        </w:rPr>
        <w:t>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Контроль исполнения решения, принятого Советом по профилактике по рассматриваемому вопросу, осуществляется членом Совета, на которого этот контроль возложен Советом.</w:t>
      </w:r>
    </w:p>
    <w:p w:rsidR="008C567B" w:rsidRPr="00735901" w:rsidRDefault="004A6FEF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Совет профилактики может </w:t>
      </w:r>
      <w:r w:rsidRPr="0073590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  <w:r w:rsidRPr="00735901">
        <w:rPr>
          <w:rFonts w:ascii="Times New Roman" w:hAnsi="Times New Roman"/>
          <w:sz w:val="24"/>
          <w:szCs w:val="24"/>
        </w:rPr>
        <w:t xml:space="preserve">В </w:t>
      </w:r>
      <w:r w:rsidR="008C567B" w:rsidRPr="00735901">
        <w:rPr>
          <w:rFonts w:ascii="Times New Roman" w:hAnsi="Times New Roman"/>
          <w:sz w:val="24"/>
          <w:szCs w:val="24"/>
        </w:rPr>
        <w:t>них входит</w:t>
      </w:r>
      <w:r w:rsidRPr="00735901">
        <w:rPr>
          <w:rFonts w:ascii="Times New Roman" w:hAnsi="Times New Roman"/>
          <w:sz w:val="24"/>
          <w:szCs w:val="24"/>
        </w:rPr>
        <w:t xml:space="preserve">: </w:t>
      </w:r>
    </w:p>
    <w:p w:rsidR="008C567B" w:rsidRPr="00735901" w:rsidRDefault="008C567B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ОП «Пошехонский» - </w:t>
      </w:r>
      <w:r w:rsidR="004A6FEF" w:rsidRPr="00735901">
        <w:rPr>
          <w:rFonts w:ascii="Times New Roman" w:hAnsi="Times New Roman"/>
          <w:sz w:val="24"/>
          <w:szCs w:val="24"/>
        </w:rPr>
        <w:t xml:space="preserve">инспектор ПДН, </w:t>
      </w:r>
    </w:p>
    <w:p w:rsidR="008C567B" w:rsidRPr="00735901" w:rsidRDefault="004A6FEF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специалист ТКДН и ЗП, </w:t>
      </w:r>
    </w:p>
    <w:p w:rsidR="008C567B" w:rsidRPr="00735901" w:rsidRDefault="004A6FEF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специалисты Управления образования г. Пошехонье, </w:t>
      </w:r>
    </w:p>
    <w:p w:rsidR="008C567B" w:rsidRPr="00735901" w:rsidRDefault="004A6FEF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 xml:space="preserve">специалисты </w:t>
      </w:r>
      <w:r w:rsidRPr="007359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УСЗН и Т, </w:t>
      </w:r>
    </w:p>
    <w:p w:rsidR="008C567B" w:rsidRPr="00735901" w:rsidRDefault="004A6FEF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специалисты МУ «САМ», </w:t>
      </w:r>
    </w:p>
    <w:p w:rsidR="008C567B" w:rsidRPr="00735901" w:rsidRDefault="004A6FEF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специалисты КЦСОН,</w:t>
      </w:r>
    </w:p>
    <w:p w:rsidR="008C567B" w:rsidRPr="00735901" w:rsidRDefault="008C567B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МБУДО «Детско – юнешеская спортивная школа» г. Пошехонье, </w:t>
      </w:r>
    </w:p>
    <w:p w:rsidR="008C567B" w:rsidRPr="00735901" w:rsidRDefault="008C567B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Родительские комитеты классов, </w:t>
      </w:r>
    </w:p>
    <w:p w:rsidR="006C347F" w:rsidRPr="00735901" w:rsidRDefault="006C347F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ЦРБ Пошехонская,</w:t>
      </w:r>
    </w:p>
    <w:p w:rsidR="006C347F" w:rsidRPr="00735901" w:rsidRDefault="006C347F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59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Совет отцов МБОУ СШ №1 г.Пошехонье,</w:t>
      </w:r>
    </w:p>
    <w:p w:rsidR="00F662DC" w:rsidRPr="00735901" w:rsidRDefault="008C567B" w:rsidP="00735901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Управляющий совет МБОУ СШ №1 г. Пошехонье </w:t>
      </w:r>
    </w:p>
    <w:p w:rsidR="00F662DC" w:rsidRPr="00735901" w:rsidRDefault="00F662DC" w:rsidP="00735901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Для исполнения решений Совета по профилактике могут быть подготовлены проекты локальных нормативных актов учреждения, приказов или поручений директора учреждения.</w:t>
      </w:r>
    </w:p>
    <w:p w:rsidR="00A850CC" w:rsidRPr="00735901" w:rsidRDefault="00A850CC" w:rsidP="00735901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5901">
        <w:rPr>
          <w:rFonts w:ascii="Times New Roman" w:hAnsi="Times New Roman"/>
          <w:sz w:val="24"/>
          <w:szCs w:val="24"/>
        </w:rPr>
        <w:t>Заседания Совета по профилактике проводятся в учреждении. По решению председателя Совета могут проводиться выездные заседания Совета.</w:t>
      </w:r>
    </w:p>
    <w:p w:rsidR="00715F72" w:rsidRPr="00735901" w:rsidRDefault="00715F72" w:rsidP="0073590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15F72" w:rsidRPr="00735901" w:rsidSect="005F5E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20" w:rsidRDefault="00121A20" w:rsidP="00A850CC">
      <w:pPr>
        <w:spacing w:after="0" w:line="240" w:lineRule="auto"/>
      </w:pPr>
      <w:r>
        <w:separator/>
      </w:r>
    </w:p>
  </w:endnote>
  <w:endnote w:type="continuationSeparator" w:id="1">
    <w:p w:rsidR="00121A20" w:rsidRDefault="00121A20" w:rsidP="00A8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20" w:rsidRDefault="00121A20" w:rsidP="00A850CC">
      <w:pPr>
        <w:spacing w:after="0" w:line="240" w:lineRule="auto"/>
      </w:pPr>
      <w:r>
        <w:separator/>
      </w:r>
    </w:p>
  </w:footnote>
  <w:footnote w:type="continuationSeparator" w:id="1">
    <w:p w:rsidR="00121A20" w:rsidRDefault="00121A20" w:rsidP="00A8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2FD"/>
    <w:multiLevelType w:val="hybridMultilevel"/>
    <w:tmpl w:val="5F468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42BBE"/>
    <w:multiLevelType w:val="hybridMultilevel"/>
    <w:tmpl w:val="26027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396"/>
    <w:multiLevelType w:val="hybridMultilevel"/>
    <w:tmpl w:val="5016ED68"/>
    <w:lvl w:ilvl="0" w:tplc="87DC8A3C">
      <w:start w:val="1"/>
      <w:numFmt w:val="decimal"/>
      <w:lvlText w:val="%1."/>
      <w:lvlJc w:val="left"/>
      <w:pPr>
        <w:ind w:left="1819" w:hanging="1110"/>
      </w:pPr>
    </w:lvl>
    <w:lvl w:ilvl="1" w:tplc="A5AC2FBC">
      <w:start w:val="1"/>
      <w:numFmt w:val="decimal"/>
      <w:lvlText w:val="%2)"/>
      <w:lvlJc w:val="left"/>
      <w:pPr>
        <w:ind w:left="2434" w:hanging="100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3006E"/>
    <w:multiLevelType w:val="hybridMultilevel"/>
    <w:tmpl w:val="06D4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5246"/>
    <w:multiLevelType w:val="hybridMultilevel"/>
    <w:tmpl w:val="7616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4716C"/>
    <w:multiLevelType w:val="hybridMultilevel"/>
    <w:tmpl w:val="9B326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1119"/>
    <w:multiLevelType w:val="hybridMultilevel"/>
    <w:tmpl w:val="6E5E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A6C125C"/>
    <w:multiLevelType w:val="hybridMultilevel"/>
    <w:tmpl w:val="1F80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63E19"/>
    <w:multiLevelType w:val="hybridMultilevel"/>
    <w:tmpl w:val="87DED818"/>
    <w:lvl w:ilvl="0" w:tplc="76F65C8A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95648F"/>
    <w:multiLevelType w:val="hybridMultilevel"/>
    <w:tmpl w:val="0E949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2FF2"/>
    <w:multiLevelType w:val="hybridMultilevel"/>
    <w:tmpl w:val="06BA7FEE"/>
    <w:lvl w:ilvl="0" w:tplc="87DC8A3C">
      <w:start w:val="1"/>
      <w:numFmt w:val="decimal"/>
      <w:lvlText w:val="%1."/>
      <w:lvlJc w:val="left"/>
      <w:pPr>
        <w:ind w:left="1819" w:hanging="111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019C4"/>
    <w:multiLevelType w:val="hybridMultilevel"/>
    <w:tmpl w:val="6AAE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E0515"/>
    <w:multiLevelType w:val="hybridMultilevel"/>
    <w:tmpl w:val="976C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949DF"/>
    <w:multiLevelType w:val="hybridMultilevel"/>
    <w:tmpl w:val="0262E132"/>
    <w:lvl w:ilvl="0" w:tplc="2C2A8BCC">
      <w:start w:val="1"/>
      <w:numFmt w:val="decimal"/>
      <w:lvlText w:val="%1)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D42503"/>
    <w:multiLevelType w:val="hybridMultilevel"/>
    <w:tmpl w:val="2F12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20D6D"/>
    <w:multiLevelType w:val="hybridMultilevel"/>
    <w:tmpl w:val="A09AA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215B4"/>
    <w:multiLevelType w:val="hybridMultilevel"/>
    <w:tmpl w:val="62B63428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0CC"/>
    <w:rsid w:val="00116953"/>
    <w:rsid w:val="00121A20"/>
    <w:rsid w:val="0028266D"/>
    <w:rsid w:val="003029C6"/>
    <w:rsid w:val="00324C3F"/>
    <w:rsid w:val="00395838"/>
    <w:rsid w:val="004635A6"/>
    <w:rsid w:val="00492408"/>
    <w:rsid w:val="004A6FEF"/>
    <w:rsid w:val="0051714A"/>
    <w:rsid w:val="00547B32"/>
    <w:rsid w:val="005673BE"/>
    <w:rsid w:val="0057020E"/>
    <w:rsid w:val="005D062D"/>
    <w:rsid w:val="005F5EE5"/>
    <w:rsid w:val="006C347F"/>
    <w:rsid w:val="00715F72"/>
    <w:rsid w:val="00735901"/>
    <w:rsid w:val="00776F94"/>
    <w:rsid w:val="00784B62"/>
    <w:rsid w:val="008317E1"/>
    <w:rsid w:val="008647CC"/>
    <w:rsid w:val="008C567B"/>
    <w:rsid w:val="008D505A"/>
    <w:rsid w:val="00A850CC"/>
    <w:rsid w:val="00AA773D"/>
    <w:rsid w:val="00B32D8B"/>
    <w:rsid w:val="00C672C8"/>
    <w:rsid w:val="00C7039D"/>
    <w:rsid w:val="00C73B21"/>
    <w:rsid w:val="00C960CB"/>
    <w:rsid w:val="00D02AF5"/>
    <w:rsid w:val="00D12D5B"/>
    <w:rsid w:val="00D4535F"/>
    <w:rsid w:val="00E05F5B"/>
    <w:rsid w:val="00E57A00"/>
    <w:rsid w:val="00ED28C8"/>
    <w:rsid w:val="00EE17A0"/>
    <w:rsid w:val="00F100C6"/>
    <w:rsid w:val="00F46F01"/>
    <w:rsid w:val="00F60CA9"/>
    <w:rsid w:val="00F662DC"/>
    <w:rsid w:val="00F96CDB"/>
    <w:rsid w:val="00FA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5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A850C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850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50CC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850CC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A850CC"/>
    <w:rPr>
      <w:vertAlign w:val="superscript"/>
    </w:rPr>
  </w:style>
  <w:style w:type="paragraph" w:styleId="a8">
    <w:name w:val="No Spacing"/>
    <w:uiPriority w:val="1"/>
    <w:qFormat/>
    <w:rsid w:val="00A850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EE1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20E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3B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6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3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5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A850C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850C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50CC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850CC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A850CC"/>
    <w:rPr>
      <w:vertAlign w:val="superscript"/>
    </w:rPr>
  </w:style>
  <w:style w:type="paragraph" w:styleId="a8">
    <w:name w:val="No Spacing"/>
    <w:uiPriority w:val="1"/>
    <w:qFormat/>
    <w:rsid w:val="00A850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EE1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20E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3B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6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3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E957-D287-48F2-8FD0-51B642BB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2019-12-27T06:49:00Z</cp:lastPrinted>
  <dcterms:created xsi:type="dcterms:W3CDTF">2020-01-14T20:57:00Z</dcterms:created>
  <dcterms:modified xsi:type="dcterms:W3CDTF">2020-01-14T20:57:00Z</dcterms:modified>
</cp:coreProperties>
</file>