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C48" w:rsidRDefault="00C93C48" w:rsidP="00723F8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5871" w:rsidRDefault="00355871" w:rsidP="00723F8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5871" w:rsidRDefault="00355871" w:rsidP="00723F8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13120" cy="836618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836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871" w:rsidRDefault="00355871" w:rsidP="00723F8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5871" w:rsidRDefault="00355871" w:rsidP="00723F8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180" w:type="dxa"/>
        <w:tblLook w:val="04A0"/>
      </w:tblPr>
      <w:tblGrid>
        <w:gridCol w:w="3085"/>
        <w:gridCol w:w="6095"/>
      </w:tblGrid>
      <w:tr w:rsidR="00190CFB" w:rsidRPr="00CA3CAD" w:rsidTr="004F1407">
        <w:tc>
          <w:tcPr>
            <w:tcW w:w="9180" w:type="dxa"/>
            <w:gridSpan w:val="2"/>
          </w:tcPr>
          <w:p w:rsidR="00190CFB" w:rsidRPr="00CA3CAD" w:rsidRDefault="00190CFB" w:rsidP="00723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A3CAD">
              <w:rPr>
                <w:rFonts w:ascii="Times New Roman" w:hAnsi="Times New Roman" w:cs="Times New Roman"/>
                <w:b/>
                <w:sz w:val="24"/>
                <w:szCs w:val="24"/>
              </w:rPr>
              <w:t>Несформированность</w:t>
            </w:r>
            <w:proofErr w:type="spellEnd"/>
            <w:r w:rsidR="00100B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A3CAD">
              <w:rPr>
                <w:rFonts w:ascii="Times New Roman" w:hAnsi="Times New Roman" w:cs="Times New Roman"/>
                <w:b/>
                <w:sz w:val="24"/>
                <w:szCs w:val="24"/>
              </w:rPr>
              <w:t>внутришкольной</w:t>
            </w:r>
            <w:proofErr w:type="spellEnd"/>
            <w:r w:rsidRPr="00CA3C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системы повышения квалификации</w:t>
            </w:r>
          </w:p>
        </w:tc>
      </w:tr>
      <w:tr w:rsidR="00190CFB" w:rsidRPr="00CA3CAD" w:rsidTr="00190CFB">
        <w:tc>
          <w:tcPr>
            <w:tcW w:w="3085" w:type="dxa"/>
          </w:tcPr>
          <w:p w:rsidR="00190CFB" w:rsidRPr="00CA3CAD" w:rsidRDefault="00190CFB" w:rsidP="00190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Цель программы</w:t>
            </w:r>
          </w:p>
        </w:tc>
        <w:tc>
          <w:tcPr>
            <w:tcW w:w="6095" w:type="dxa"/>
          </w:tcPr>
          <w:p w:rsidR="00190CFB" w:rsidRPr="00CA3CAD" w:rsidRDefault="00190CFB" w:rsidP="008542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к </w:t>
            </w:r>
            <w:r w:rsidR="00854292">
              <w:rPr>
                <w:rFonts w:ascii="Times New Roman" w:hAnsi="Times New Roman" w:cs="Times New Roman"/>
                <w:sz w:val="24"/>
                <w:szCs w:val="24"/>
              </w:rPr>
              <w:t>декабрю 2022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 w:rsidR="0085429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 систем</w:t>
            </w:r>
            <w:r w:rsidR="0085429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 непрерывного профессионального развития и роста профессиональной компетентности педа</w:t>
            </w:r>
            <w:r w:rsidR="00854292">
              <w:rPr>
                <w:rFonts w:ascii="Times New Roman" w:hAnsi="Times New Roman" w:cs="Times New Roman"/>
                <w:sz w:val="24"/>
                <w:szCs w:val="24"/>
              </w:rPr>
              <w:t>гогических кадров, обеспечивающую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повышение качества образования в ОО, за счет повышения педагогического и профессионального мастерства, овладения профессиональными компетенциями; совершенствования форм, методов и средств обучения; внедрения современных технологий обучения и совершенствования их применения.</w:t>
            </w:r>
          </w:p>
        </w:tc>
      </w:tr>
      <w:tr w:rsidR="00190CFB" w:rsidRPr="00CA3CAD" w:rsidTr="00190CFB">
        <w:tc>
          <w:tcPr>
            <w:tcW w:w="3085" w:type="dxa"/>
          </w:tcPr>
          <w:p w:rsidR="00190CFB" w:rsidRPr="00CA3CAD" w:rsidRDefault="00190CFB" w:rsidP="00190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6095" w:type="dxa"/>
          </w:tcPr>
          <w:p w:rsidR="00287559" w:rsidRDefault="00190CFB" w:rsidP="002875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1.Разработать школьную программу профессионального роста педагогов, включающую механизмы выявления дефицитов и обеспечивающую развитие профессиональных компетенций. </w:t>
            </w:r>
          </w:p>
          <w:p w:rsidR="00287559" w:rsidRDefault="00190CFB" w:rsidP="002875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2. Организовать </w:t>
            </w:r>
            <w:r w:rsidR="00854292">
              <w:rPr>
                <w:rFonts w:ascii="Times New Roman" w:hAnsi="Times New Roman" w:cs="Times New Roman"/>
                <w:sz w:val="24"/>
                <w:szCs w:val="24"/>
              </w:rPr>
              <w:t xml:space="preserve"> прохождение 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 w:rsidR="00854292">
              <w:rPr>
                <w:rFonts w:ascii="Times New Roman" w:hAnsi="Times New Roman" w:cs="Times New Roman"/>
                <w:sz w:val="24"/>
                <w:szCs w:val="24"/>
              </w:rPr>
              <w:t xml:space="preserve">ами 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  <w:r w:rsidR="00854292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повышения квалификации в </w:t>
            </w:r>
            <w:r w:rsidR="00854292">
              <w:rPr>
                <w:rFonts w:ascii="Times New Roman" w:hAnsi="Times New Roman" w:cs="Times New Roman"/>
                <w:sz w:val="24"/>
                <w:szCs w:val="24"/>
              </w:rPr>
              <w:t xml:space="preserve">различных 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форматах, в практико</w:t>
            </w:r>
            <w:r w:rsidR="008542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ориентированных семинарах на базе </w:t>
            </w:r>
            <w:r w:rsidR="00854292">
              <w:rPr>
                <w:rFonts w:ascii="Times New Roman" w:hAnsi="Times New Roman" w:cs="Times New Roman"/>
                <w:sz w:val="24"/>
                <w:szCs w:val="24"/>
              </w:rPr>
              <w:t>ОО и сторонних профессиональных организациях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87559" w:rsidRDefault="00190CFB" w:rsidP="002875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3. Актуализировать школьную модель методической службы и организовать ее деятельность по повышению предметной и методической компетентности педагогических работников</w:t>
            </w:r>
            <w:r w:rsidR="00854292">
              <w:rPr>
                <w:rFonts w:ascii="Times New Roman" w:hAnsi="Times New Roman" w:cs="Times New Roman"/>
                <w:sz w:val="24"/>
                <w:szCs w:val="24"/>
              </w:rPr>
              <w:t xml:space="preserve"> через 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по обмену опытом, в том числе </w:t>
            </w:r>
            <w:proofErr w:type="spellStart"/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взаимопосещения</w:t>
            </w:r>
            <w:proofErr w:type="spellEnd"/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 уроков с последующим самоанализом и анализом</w:t>
            </w:r>
            <w:r w:rsidR="00664BF9">
              <w:rPr>
                <w:rFonts w:ascii="Times New Roman" w:hAnsi="Times New Roman" w:cs="Times New Roman"/>
                <w:sz w:val="24"/>
                <w:szCs w:val="24"/>
              </w:rPr>
              <w:t>, работ</w:t>
            </w:r>
            <w:r w:rsidR="0085429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664BF9">
              <w:rPr>
                <w:rFonts w:ascii="Times New Roman" w:hAnsi="Times New Roman" w:cs="Times New Roman"/>
                <w:sz w:val="24"/>
                <w:szCs w:val="24"/>
              </w:rPr>
              <w:t xml:space="preserve"> ПОС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90CFB" w:rsidRPr="00CA3CAD" w:rsidRDefault="00854292" w:rsidP="008542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90CFB" w:rsidRPr="00CA3CAD">
              <w:rPr>
                <w:rFonts w:ascii="Times New Roman" w:hAnsi="Times New Roman" w:cs="Times New Roman"/>
                <w:sz w:val="24"/>
                <w:szCs w:val="24"/>
              </w:rPr>
              <w:t>. Организовать мероприятия по профилактике эмоционального выгорания среди педагогов</w:t>
            </w:r>
          </w:p>
        </w:tc>
      </w:tr>
      <w:tr w:rsidR="00190CFB" w:rsidRPr="00CA3CAD" w:rsidTr="00190CFB">
        <w:tc>
          <w:tcPr>
            <w:tcW w:w="3085" w:type="dxa"/>
          </w:tcPr>
          <w:p w:rsidR="00190CFB" w:rsidRPr="00CA3CAD" w:rsidRDefault="00190CFB" w:rsidP="00190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Целевые показатели</w:t>
            </w:r>
          </w:p>
        </w:tc>
        <w:tc>
          <w:tcPr>
            <w:tcW w:w="6095" w:type="dxa"/>
          </w:tcPr>
          <w:p w:rsidR="00287559" w:rsidRDefault="00190CFB" w:rsidP="002875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54292">
              <w:rPr>
                <w:rFonts w:ascii="Times New Roman" w:hAnsi="Times New Roman" w:cs="Times New Roman"/>
                <w:sz w:val="24"/>
                <w:szCs w:val="24"/>
              </w:rPr>
              <w:t xml:space="preserve">увеличить долю 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работников, имеющих </w:t>
            </w:r>
            <w:r w:rsidR="00854292">
              <w:rPr>
                <w:rFonts w:ascii="Times New Roman" w:hAnsi="Times New Roman" w:cs="Times New Roman"/>
                <w:sz w:val="24"/>
                <w:szCs w:val="24"/>
              </w:rPr>
              <w:t xml:space="preserve">высшую и первую 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квалификационную категорию (</w:t>
            </w:r>
            <w:r w:rsidR="0028755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0%). </w:t>
            </w:r>
          </w:p>
          <w:p w:rsidR="00287559" w:rsidRDefault="00190CFB" w:rsidP="002875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854292">
              <w:rPr>
                <w:rFonts w:ascii="Times New Roman" w:hAnsi="Times New Roman" w:cs="Times New Roman"/>
                <w:sz w:val="24"/>
                <w:szCs w:val="24"/>
              </w:rPr>
              <w:t>Рост д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r w:rsidR="0085429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 (не менее </w:t>
            </w:r>
            <w:r w:rsidR="00F44F0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0%), владеющих </w:t>
            </w:r>
            <w:proofErr w:type="spellStart"/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педтехнологиями</w:t>
            </w:r>
            <w:proofErr w:type="gramStart"/>
            <w:r w:rsidR="0085429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пособствующи</w:t>
            </w:r>
            <w:r w:rsidR="00854292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proofErr w:type="spellEnd"/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формированию функциональной грамотности обучающихся. </w:t>
            </w:r>
          </w:p>
          <w:p w:rsidR="00287559" w:rsidRDefault="00190CFB" w:rsidP="002875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854292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числа 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педагогов (не менее </w:t>
            </w:r>
            <w:r w:rsidR="00F44F0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0%), </w:t>
            </w:r>
            <w:r w:rsidR="00287559">
              <w:rPr>
                <w:rFonts w:ascii="Times New Roman" w:hAnsi="Times New Roman" w:cs="Times New Roman"/>
                <w:sz w:val="24"/>
                <w:szCs w:val="24"/>
              </w:rPr>
              <w:t>использующи</w:t>
            </w:r>
            <w:r w:rsidR="00D769F4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287559">
              <w:rPr>
                <w:rFonts w:ascii="Times New Roman" w:hAnsi="Times New Roman" w:cs="Times New Roman"/>
                <w:sz w:val="24"/>
                <w:szCs w:val="24"/>
              </w:rPr>
              <w:t xml:space="preserve"> формирующие оценивание в системе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769F4" w:rsidRDefault="00190CFB" w:rsidP="002875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D769F4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количества </w:t>
            </w:r>
            <w:r w:rsidR="00D769F4"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 пед</w:t>
            </w:r>
            <w:r w:rsidR="00735EF5">
              <w:rPr>
                <w:rFonts w:ascii="Times New Roman" w:hAnsi="Times New Roman" w:cs="Times New Roman"/>
                <w:sz w:val="24"/>
                <w:szCs w:val="24"/>
              </w:rPr>
              <w:t>агогов, участвующих в проведении</w:t>
            </w:r>
            <w:r w:rsidR="00D769F4"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 открытых уроков, мастер-классов, внеклассных мероприятий на школьном уровне, передача опыта на муниципальном уровне (не менее 10 %).</w:t>
            </w:r>
          </w:p>
          <w:p w:rsidR="00190CFB" w:rsidRPr="00CA3CAD" w:rsidRDefault="00D769F4" w:rsidP="00D769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5.Уменьшение доли</w:t>
            </w:r>
            <w:r w:rsidR="00190CFB"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 (не более 10%), имеющих высокие показатели эмоционального выгорания. </w:t>
            </w:r>
          </w:p>
        </w:tc>
      </w:tr>
      <w:tr w:rsidR="00190CFB" w:rsidRPr="00CA3CAD" w:rsidTr="00190CFB">
        <w:tc>
          <w:tcPr>
            <w:tcW w:w="3085" w:type="dxa"/>
          </w:tcPr>
          <w:p w:rsidR="00190CFB" w:rsidRPr="00CA3CAD" w:rsidRDefault="00190CFB" w:rsidP="00190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Методы сбора и отработки информации</w:t>
            </w:r>
          </w:p>
        </w:tc>
        <w:tc>
          <w:tcPr>
            <w:tcW w:w="6095" w:type="dxa"/>
          </w:tcPr>
          <w:p w:rsidR="00287559" w:rsidRDefault="00190CFB" w:rsidP="002875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1. Анализ результатов диагностики дефицитов методической компетенции педагогических работников. 2. Анализ результатов диагностики степени эмоционального выгорания педагогов. </w:t>
            </w:r>
          </w:p>
          <w:p w:rsidR="00287559" w:rsidRDefault="00190CFB" w:rsidP="002875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3. Онлайн-диагностики дефицитов методической компетентн</w:t>
            </w:r>
            <w:r w:rsidR="00287559">
              <w:rPr>
                <w:rFonts w:ascii="Times New Roman" w:hAnsi="Times New Roman" w:cs="Times New Roman"/>
                <w:sz w:val="24"/>
                <w:szCs w:val="24"/>
              </w:rPr>
              <w:t>ости педагогических работников.</w:t>
            </w:r>
          </w:p>
          <w:p w:rsidR="00287559" w:rsidRDefault="00190CFB" w:rsidP="002875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4. Диагностика уровня профессионализма педагогов. </w:t>
            </w:r>
          </w:p>
          <w:p w:rsidR="00190CFB" w:rsidRPr="00CA3CAD" w:rsidRDefault="00190CFB" w:rsidP="002875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5. Оценочные листы уроков и внеклассных занятий.</w:t>
            </w:r>
          </w:p>
        </w:tc>
      </w:tr>
      <w:tr w:rsidR="00190CFB" w:rsidRPr="00CA3CAD" w:rsidTr="00190CFB">
        <w:tc>
          <w:tcPr>
            <w:tcW w:w="3085" w:type="dxa"/>
          </w:tcPr>
          <w:p w:rsidR="00190CFB" w:rsidRPr="00CA3CAD" w:rsidRDefault="00190CFB" w:rsidP="00190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Сроки реализации программы</w:t>
            </w:r>
          </w:p>
        </w:tc>
        <w:tc>
          <w:tcPr>
            <w:tcW w:w="6095" w:type="dxa"/>
          </w:tcPr>
          <w:p w:rsidR="00287559" w:rsidRDefault="00190CFB" w:rsidP="002875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1 этап (март 2022) - аналитико-подготовительный: стартовая и проектная диагностика, самоанализ деятельности, разработка Программы </w:t>
            </w:r>
            <w:proofErr w:type="spellStart"/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антирисковых</w:t>
            </w:r>
            <w:proofErr w:type="spellEnd"/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 мер. </w:t>
            </w:r>
          </w:p>
          <w:p w:rsidR="00287559" w:rsidRDefault="00190CFB" w:rsidP="002875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2 этап (май - октябрь 2022) – основной этап: реализация целей и задач антикризисной Программы </w:t>
            </w:r>
            <w:proofErr w:type="spellStart"/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антирисковых</w:t>
            </w:r>
            <w:proofErr w:type="spellEnd"/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 мер. </w:t>
            </w:r>
          </w:p>
          <w:p w:rsidR="00190CFB" w:rsidRPr="00CA3CAD" w:rsidRDefault="00190CFB" w:rsidP="002875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3 этап (ноябрь-декабрь 2022 года) завершающий этап: анализ результатов выполнения антикризисной Программы </w:t>
            </w:r>
            <w:proofErr w:type="spellStart"/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антирисковых</w:t>
            </w:r>
            <w:proofErr w:type="spellEnd"/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 мер</w:t>
            </w:r>
            <w:bookmarkEnd w:id="0"/>
          </w:p>
        </w:tc>
      </w:tr>
      <w:tr w:rsidR="00190CFB" w:rsidRPr="00CA3CAD" w:rsidTr="00190CFB">
        <w:tc>
          <w:tcPr>
            <w:tcW w:w="3085" w:type="dxa"/>
          </w:tcPr>
          <w:p w:rsidR="00190CFB" w:rsidRPr="00CA3CAD" w:rsidRDefault="00190CFB" w:rsidP="00190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Ожидаемые результаты </w:t>
            </w:r>
          </w:p>
        </w:tc>
        <w:tc>
          <w:tcPr>
            <w:tcW w:w="6095" w:type="dxa"/>
          </w:tcPr>
          <w:p w:rsidR="00287559" w:rsidRDefault="00190CFB" w:rsidP="002875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Более </w:t>
            </w:r>
            <w:r w:rsidR="0028755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0% педагогических работников будут иметь квалификационную категорию. </w:t>
            </w:r>
          </w:p>
          <w:p w:rsidR="00287559" w:rsidRDefault="00F44F07" w:rsidP="002875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Не менее 7</w:t>
            </w:r>
            <w:r w:rsidR="00190CFB"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0% педагогов овладеют </w:t>
            </w:r>
            <w:proofErr w:type="spellStart"/>
            <w:r w:rsidR="00190CFB" w:rsidRPr="00CA3CAD">
              <w:rPr>
                <w:rFonts w:ascii="Times New Roman" w:hAnsi="Times New Roman" w:cs="Times New Roman"/>
                <w:sz w:val="24"/>
                <w:szCs w:val="24"/>
              </w:rPr>
              <w:t>педтехнологиями</w:t>
            </w:r>
            <w:proofErr w:type="spellEnd"/>
            <w:r w:rsidR="00D769F4">
              <w:rPr>
                <w:rFonts w:ascii="Times New Roman" w:hAnsi="Times New Roman" w:cs="Times New Roman"/>
                <w:sz w:val="24"/>
                <w:szCs w:val="24"/>
              </w:rPr>
              <w:t>, способствующих</w:t>
            </w:r>
            <w:r w:rsidR="00190CFB"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формированию функциональной грамотности обучающихся. </w:t>
            </w:r>
          </w:p>
          <w:p w:rsidR="00287559" w:rsidRDefault="00287559" w:rsidP="002875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F44F07">
              <w:rPr>
                <w:rFonts w:ascii="Times New Roman" w:hAnsi="Times New Roman" w:cs="Times New Roman"/>
                <w:sz w:val="24"/>
                <w:szCs w:val="24"/>
              </w:rPr>
              <w:t>Не менее 7</w:t>
            </w:r>
            <w:r w:rsidR="00190CFB"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0% педагогов,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используют в системе формирующее оценивание.</w:t>
            </w:r>
          </w:p>
          <w:p w:rsidR="00287559" w:rsidRDefault="00287559" w:rsidP="002875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90CFB"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 Не более 10% педагогов будут иметь высокие показатели эмоционального выгорания. </w:t>
            </w:r>
          </w:p>
          <w:p w:rsidR="00190CFB" w:rsidRPr="00CA3CAD" w:rsidRDefault="00287559" w:rsidP="002875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90CFB" w:rsidRPr="00CA3CAD">
              <w:rPr>
                <w:rFonts w:ascii="Times New Roman" w:hAnsi="Times New Roman" w:cs="Times New Roman"/>
                <w:sz w:val="24"/>
                <w:szCs w:val="24"/>
              </w:rPr>
              <w:t>Возрастет количество педагогов, участвующих в проведение открытых уроков, мастер-классов, внеклассных мероприятий на школьном уровне, передача опыта на муниципальном уровне</w:t>
            </w:r>
          </w:p>
        </w:tc>
      </w:tr>
      <w:tr w:rsidR="00190CFB" w:rsidRPr="00CA3CAD" w:rsidTr="00190CFB">
        <w:tc>
          <w:tcPr>
            <w:tcW w:w="3085" w:type="dxa"/>
          </w:tcPr>
          <w:p w:rsidR="00190CFB" w:rsidRPr="00CA3CAD" w:rsidRDefault="00190CFB" w:rsidP="00190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Исполнители</w:t>
            </w:r>
          </w:p>
        </w:tc>
        <w:tc>
          <w:tcPr>
            <w:tcW w:w="6095" w:type="dxa"/>
          </w:tcPr>
          <w:p w:rsidR="00190CFB" w:rsidRPr="00CA3CAD" w:rsidRDefault="00190CFB" w:rsidP="002875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Администрация и педагогический коллектив школы</w:t>
            </w:r>
          </w:p>
        </w:tc>
      </w:tr>
    </w:tbl>
    <w:p w:rsidR="00190CFB" w:rsidRPr="00CA3CAD" w:rsidRDefault="00190CFB" w:rsidP="00723F8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0CFB" w:rsidRPr="00CA3CAD" w:rsidRDefault="00190CFB" w:rsidP="00723F8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0CFB" w:rsidRPr="00CA3CAD" w:rsidRDefault="00190CFB" w:rsidP="00723F8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0CFB" w:rsidRPr="00CA3CAD" w:rsidRDefault="00190CFB" w:rsidP="00723F8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867" w:rsidRPr="00CA3CAD" w:rsidRDefault="001E3867" w:rsidP="00723F8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3CAD" w:rsidRPr="00CA3CAD" w:rsidRDefault="00CA3CAD" w:rsidP="00723F8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3CAD" w:rsidRPr="00CA3CAD" w:rsidRDefault="00CA3CAD" w:rsidP="00723F8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3CAD" w:rsidRPr="00CA3CAD" w:rsidRDefault="00CA3CAD" w:rsidP="00723F8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3CAD" w:rsidRPr="00CA3CAD" w:rsidRDefault="00CA3CAD" w:rsidP="00723F8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3CAD" w:rsidRPr="00CA3CAD" w:rsidRDefault="00CA3CAD" w:rsidP="00723F8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3CAD" w:rsidRPr="00CA3CAD" w:rsidRDefault="00CA3CAD" w:rsidP="00723F8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3CAD" w:rsidRPr="00CA3CAD" w:rsidRDefault="00CA3CAD" w:rsidP="00723F8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3CAD" w:rsidRPr="00CA3CAD" w:rsidRDefault="00CA3CAD" w:rsidP="00723F8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3CAD" w:rsidRPr="00CA3CAD" w:rsidRDefault="00CA3CAD" w:rsidP="00723F8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3CAD" w:rsidRPr="00CA3CAD" w:rsidRDefault="00CA3CAD" w:rsidP="00723F8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3CAD" w:rsidRPr="00CA3CAD" w:rsidRDefault="00CA3CAD" w:rsidP="00723F8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3CAD" w:rsidRPr="00CA3CAD" w:rsidRDefault="00CA3CAD" w:rsidP="00723F8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3CAD" w:rsidRPr="00CA3CAD" w:rsidRDefault="00CA3CAD" w:rsidP="00723F8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3CAD" w:rsidRPr="00CA3CAD" w:rsidRDefault="00CA3CAD" w:rsidP="00723F88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CA3CAD" w:rsidRPr="00CA3CAD" w:rsidSect="00CA3CAD">
          <w:pgSz w:w="11906" w:h="16838"/>
          <w:pgMar w:top="1134" w:right="1418" w:bottom="1134" w:left="1701" w:header="709" w:footer="709" w:gutter="0"/>
          <w:cols w:space="708"/>
          <w:docGrid w:linePitch="360"/>
        </w:sectPr>
      </w:pPr>
    </w:p>
    <w:p w:rsidR="00691BDA" w:rsidRPr="00100B77" w:rsidRDefault="001E3867" w:rsidP="00723F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B7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Дорожная карта реализации </w:t>
      </w:r>
      <w:r w:rsidR="00287559" w:rsidRPr="00100B77">
        <w:rPr>
          <w:rFonts w:ascii="Times New Roman" w:hAnsi="Times New Roman" w:cs="Times New Roman"/>
          <w:b/>
          <w:sz w:val="28"/>
          <w:szCs w:val="28"/>
        </w:rPr>
        <w:t>п</w:t>
      </w:r>
      <w:r w:rsidRPr="00100B77">
        <w:rPr>
          <w:rFonts w:ascii="Times New Roman" w:hAnsi="Times New Roman" w:cs="Times New Roman"/>
          <w:b/>
          <w:sz w:val="28"/>
          <w:szCs w:val="28"/>
        </w:rPr>
        <w:t xml:space="preserve">рограммы </w:t>
      </w:r>
      <w:proofErr w:type="spellStart"/>
      <w:r w:rsidRPr="00100B77">
        <w:rPr>
          <w:rFonts w:ascii="Times New Roman" w:hAnsi="Times New Roman" w:cs="Times New Roman"/>
          <w:b/>
          <w:sz w:val="28"/>
          <w:szCs w:val="28"/>
        </w:rPr>
        <w:t>антирисковых</w:t>
      </w:r>
      <w:proofErr w:type="spellEnd"/>
      <w:r w:rsidRPr="00100B77">
        <w:rPr>
          <w:rFonts w:ascii="Times New Roman" w:hAnsi="Times New Roman" w:cs="Times New Roman"/>
          <w:b/>
          <w:sz w:val="28"/>
          <w:szCs w:val="28"/>
        </w:rPr>
        <w:t xml:space="preserve"> мер </w:t>
      </w:r>
    </w:p>
    <w:p w:rsidR="00691BDA" w:rsidRPr="00100B77" w:rsidRDefault="00100B77" w:rsidP="00723F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691BDA" w:rsidRPr="00100B77">
        <w:rPr>
          <w:rFonts w:ascii="Times New Roman" w:hAnsi="Times New Roman" w:cs="Times New Roman"/>
          <w:b/>
          <w:sz w:val="28"/>
          <w:szCs w:val="28"/>
        </w:rPr>
        <w:t>Несформированность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91BDA" w:rsidRPr="00100B77">
        <w:rPr>
          <w:rFonts w:ascii="Times New Roman" w:hAnsi="Times New Roman" w:cs="Times New Roman"/>
          <w:b/>
          <w:sz w:val="28"/>
          <w:szCs w:val="28"/>
        </w:rPr>
        <w:t>внутришкольной</w:t>
      </w:r>
      <w:proofErr w:type="spellEnd"/>
      <w:r w:rsidR="00691BDA" w:rsidRPr="00100B77">
        <w:rPr>
          <w:rFonts w:ascii="Times New Roman" w:hAnsi="Times New Roman" w:cs="Times New Roman"/>
          <w:b/>
          <w:sz w:val="28"/>
          <w:szCs w:val="28"/>
        </w:rPr>
        <w:t xml:space="preserve"> системы повышения квалификации</w:t>
      </w:r>
      <w:r w:rsidR="001E3867" w:rsidRPr="00100B77">
        <w:rPr>
          <w:rFonts w:ascii="Times New Roman" w:hAnsi="Times New Roman" w:cs="Times New Roman"/>
          <w:b/>
          <w:sz w:val="28"/>
          <w:szCs w:val="28"/>
        </w:rPr>
        <w:t xml:space="preserve"> педагогических работников</w:t>
      </w:r>
    </w:p>
    <w:p w:rsidR="001E3867" w:rsidRPr="00100B77" w:rsidRDefault="00691BDA" w:rsidP="00723F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B77">
        <w:rPr>
          <w:rFonts w:ascii="Times New Roman" w:hAnsi="Times New Roman" w:cs="Times New Roman"/>
          <w:b/>
          <w:sz w:val="28"/>
          <w:szCs w:val="28"/>
        </w:rPr>
        <w:t>МБОУ СШ №1 г.</w:t>
      </w:r>
      <w:r w:rsidR="00100B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0B77">
        <w:rPr>
          <w:rFonts w:ascii="Times New Roman" w:hAnsi="Times New Roman" w:cs="Times New Roman"/>
          <w:b/>
          <w:sz w:val="28"/>
          <w:szCs w:val="28"/>
        </w:rPr>
        <w:t>Пошехонье</w:t>
      </w:r>
      <w:r w:rsidR="00100B77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4709" w:type="dxa"/>
        <w:tblLayout w:type="fixed"/>
        <w:tblLook w:val="04A0"/>
      </w:tblPr>
      <w:tblGrid>
        <w:gridCol w:w="2993"/>
        <w:gridCol w:w="3919"/>
        <w:gridCol w:w="1559"/>
        <w:gridCol w:w="2127"/>
        <w:gridCol w:w="1418"/>
        <w:gridCol w:w="2693"/>
      </w:tblGrid>
      <w:tr w:rsidR="00CA3CAD" w:rsidRPr="00CA3CAD" w:rsidTr="00287559">
        <w:tc>
          <w:tcPr>
            <w:tcW w:w="2993" w:type="dxa"/>
          </w:tcPr>
          <w:p w:rsidR="00CA3CAD" w:rsidRPr="00CA3CAD" w:rsidRDefault="00CA3CAD" w:rsidP="0072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Задача</w:t>
            </w:r>
          </w:p>
        </w:tc>
        <w:tc>
          <w:tcPr>
            <w:tcW w:w="3919" w:type="dxa"/>
          </w:tcPr>
          <w:p w:rsidR="00CA3CAD" w:rsidRPr="00CA3CAD" w:rsidRDefault="00CA3CAD" w:rsidP="0072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559" w:type="dxa"/>
          </w:tcPr>
          <w:p w:rsidR="00CA3CAD" w:rsidRPr="00CA3CAD" w:rsidRDefault="00CA3CAD" w:rsidP="0072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2127" w:type="dxa"/>
          </w:tcPr>
          <w:p w:rsidR="00CA3CAD" w:rsidRPr="00CA3CAD" w:rsidRDefault="00CA3CAD" w:rsidP="0072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1418" w:type="dxa"/>
          </w:tcPr>
          <w:p w:rsidR="00CA3CAD" w:rsidRPr="00CA3CAD" w:rsidRDefault="00CA3CAD" w:rsidP="0072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2693" w:type="dxa"/>
          </w:tcPr>
          <w:p w:rsidR="00CA3CAD" w:rsidRPr="00CA3CAD" w:rsidRDefault="00CA3CAD" w:rsidP="0072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</w:tr>
      <w:tr w:rsidR="00664BF9" w:rsidRPr="00CA3CAD" w:rsidTr="00287559">
        <w:tc>
          <w:tcPr>
            <w:tcW w:w="2993" w:type="dxa"/>
            <w:vMerge w:val="restart"/>
          </w:tcPr>
          <w:p w:rsidR="00664BF9" w:rsidRPr="00CA3CAD" w:rsidRDefault="00664BF9" w:rsidP="00CA3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Разработать школьную Программу профессионального роста педагогов, обеспечивающую развитие профессиональных компетенций</w:t>
            </w:r>
          </w:p>
        </w:tc>
        <w:tc>
          <w:tcPr>
            <w:tcW w:w="3919" w:type="dxa"/>
          </w:tcPr>
          <w:p w:rsidR="00664BF9" w:rsidRPr="00CA3CAD" w:rsidRDefault="00664BF9" w:rsidP="00CA3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онлайн-диагностики дефицитов методической компетентности педагогических работников </w:t>
            </w:r>
          </w:p>
        </w:tc>
        <w:tc>
          <w:tcPr>
            <w:tcW w:w="1559" w:type="dxa"/>
          </w:tcPr>
          <w:p w:rsidR="00664BF9" w:rsidRPr="00CA3CAD" w:rsidRDefault="00664BF9" w:rsidP="00CA3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До 15.03. </w:t>
            </w:r>
          </w:p>
        </w:tc>
        <w:tc>
          <w:tcPr>
            <w:tcW w:w="2127" w:type="dxa"/>
          </w:tcPr>
          <w:p w:rsidR="00664BF9" w:rsidRPr="00664BF9" w:rsidRDefault="00664BF9" w:rsidP="00664BF9">
            <w:pPr>
              <w:jc w:val="center"/>
              <w:rPr>
                <w:rFonts w:ascii="Times New Roman" w:hAnsi="Times New Roman" w:cs="Times New Roman"/>
              </w:rPr>
            </w:pPr>
            <w:r w:rsidRPr="00664BF9">
              <w:rPr>
                <w:rFonts w:ascii="Times New Roman" w:hAnsi="Times New Roman" w:cs="Times New Roman"/>
              </w:rPr>
              <w:t xml:space="preserve">Администрация, рук. </w:t>
            </w:r>
            <w:proofErr w:type="gramStart"/>
            <w:r w:rsidRPr="00664BF9">
              <w:rPr>
                <w:rFonts w:ascii="Times New Roman" w:hAnsi="Times New Roman" w:cs="Times New Roman"/>
              </w:rPr>
              <w:t>ПОС</w:t>
            </w:r>
            <w:proofErr w:type="gramEnd"/>
          </w:p>
        </w:tc>
        <w:tc>
          <w:tcPr>
            <w:tcW w:w="1418" w:type="dxa"/>
          </w:tcPr>
          <w:p w:rsidR="00664BF9" w:rsidRPr="00CA3CAD" w:rsidRDefault="00664BF9" w:rsidP="00CA3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693" w:type="dxa"/>
          </w:tcPr>
          <w:p w:rsidR="00664BF9" w:rsidRPr="00CA3CAD" w:rsidRDefault="00F44F07" w:rsidP="00CA3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64BF9" w:rsidRPr="00723F88">
              <w:rPr>
                <w:rFonts w:ascii="Times New Roman" w:hAnsi="Times New Roman" w:cs="Times New Roman"/>
                <w:sz w:val="24"/>
                <w:szCs w:val="24"/>
              </w:rPr>
              <w:t>0 % педагогов приняли участие в диагностике профессиональных дефицитов</w:t>
            </w:r>
          </w:p>
        </w:tc>
      </w:tr>
      <w:tr w:rsidR="00664BF9" w:rsidRPr="00CA3CAD" w:rsidTr="00287559">
        <w:tc>
          <w:tcPr>
            <w:tcW w:w="2993" w:type="dxa"/>
            <w:vMerge/>
          </w:tcPr>
          <w:p w:rsidR="00664BF9" w:rsidRPr="00CA3CAD" w:rsidRDefault="00664BF9" w:rsidP="00CA3C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9" w:type="dxa"/>
          </w:tcPr>
          <w:p w:rsidR="00664BF9" w:rsidRPr="00CA3CAD" w:rsidRDefault="00664BF9" w:rsidP="00CA3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Анализ результатов диагностики дефицитов методической компетенции педагогических работников</w:t>
            </w:r>
          </w:p>
        </w:tc>
        <w:tc>
          <w:tcPr>
            <w:tcW w:w="1559" w:type="dxa"/>
          </w:tcPr>
          <w:p w:rsidR="00664BF9" w:rsidRPr="00CA3CAD" w:rsidRDefault="00664BF9" w:rsidP="00CA3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127" w:type="dxa"/>
          </w:tcPr>
          <w:p w:rsidR="00664BF9" w:rsidRPr="00664BF9" w:rsidRDefault="00664BF9" w:rsidP="00664BF9">
            <w:pPr>
              <w:jc w:val="center"/>
              <w:rPr>
                <w:rFonts w:ascii="Times New Roman" w:hAnsi="Times New Roman" w:cs="Times New Roman"/>
              </w:rPr>
            </w:pPr>
            <w:r w:rsidRPr="00664BF9">
              <w:rPr>
                <w:rFonts w:ascii="Times New Roman" w:hAnsi="Times New Roman" w:cs="Times New Roman"/>
              </w:rPr>
              <w:t xml:space="preserve">Администрация, рук. </w:t>
            </w:r>
            <w:proofErr w:type="gramStart"/>
            <w:r w:rsidRPr="00664BF9">
              <w:rPr>
                <w:rFonts w:ascii="Times New Roman" w:hAnsi="Times New Roman" w:cs="Times New Roman"/>
              </w:rPr>
              <w:t>ПОС</w:t>
            </w:r>
            <w:proofErr w:type="gramEnd"/>
          </w:p>
        </w:tc>
        <w:tc>
          <w:tcPr>
            <w:tcW w:w="1418" w:type="dxa"/>
          </w:tcPr>
          <w:p w:rsidR="00664BF9" w:rsidRPr="00CA3CAD" w:rsidRDefault="00664BF9" w:rsidP="00CA3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693" w:type="dxa"/>
          </w:tcPr>
          <w:p w:rsidR="00664BF9" w:rsidRPr="00CA3CAD" w:rsidRDefault="00664BF9" w:rsidP="00664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Сформированы творческие группы педагогических работников </w:t>
            </w:r>
          </w:p>
        </w:tc>
      </w:tr>
      <w:tr w:rsidR="00664BF9" w:rsidRPr="00CA3CAD" w:rsidTr="00287559">
        <w:tc>
          <w:tcPr>
            <w:tcW w:w="2993" w:type="dxa"/>
            <w:vMerge/>
          </w:tcPr>
          <w:p w:rsidR="00664BF9" w:rsidRPr="00CA3CAD" w:rsidRDefault="00664BF9" w:rsidP="00637B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9" w:type="dxa"/>
          </w:tcPr>
          <w:p w:rsidR="00D769F4" w:rsidRDefault="00664BF9" w:rsidP="00637B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Разработка индивидуальных планов р</w:t>
            </w:r>
            <w:r w:rsidR="00D769F4">
              <w:rPr>
                <w:rFonts w:ascii="Times New Roman" w:hAnsi="Times New Roman" w:cs="Times New Roman"/>
                <w:sz w:val="24"/>
                <w:szCs w:val="24"/>
              </w:rPr>
              <w:t>азвития педагогов по направлениям:</w:t>
            </w:r>
          </w:p>
          <w:p w:rsidR="00D769F4" w:rsidRDefault="00D769F4" w:rsidP="00637B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64BF9"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 формирующее оценивание, </w:t>
            </w:r>
          </w:p>
          <w:p w:rsidR="00664BF9" w:rsidRPr="00CA3CAD" w:rsidRDefault="00D769F4" w:rsidP="00D76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64BF9" w:rsidRPr="00CA3CAD">
              <w:rPr>
                <w:rFonts w:ascii="Times New Roman" w:hAnsi="Times New Roman" w:cs="Times New Roman"/>
                <w:sz w:val="24"/>
                <w:szCs w:val="24"/>
              </w:rPr>
              <w:t>функциональная грамотность.</w:t>
            </w:r>
          </w:p>
        </w:tc>
        <w:tc>
          <w:tcPr>
            <w:tcW w:w="1559" w:type="dxa"/>
          </w:tcPr>
          <w:p w:rsidR="00664BF9" w:rsidRDefault="00664BF9" w:rsidP="00637B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27" w:type="dxa"/>
          </w:tcPr>
          <w:p w:rsidR="00664BF9" w:rsidRPr="00664BF9" w:rsidRDefault="00664BF9" w:rsidP="00664BF9">
            <w:pPr>
              <w:jc w:val="center"/>
              <w:rPr>
                <w:rFonts w:ascii="Times New Roman" w:hAnsi="Times New Roman" w:cs="Times New Roman"/>
              </w:rPr>
            </w:pPr>
            <w:r w:rsidRPr="00664BF9">
              <w:rPr>
                <w:rFonts w:ascii="Times New Roman" w:hAnsi="Times New Roman" w:cs="Times New Roman"/>
              </w:rPr>
              <w:t xml:space="preserve">Администрация, рук. </w:t>
            </w:r>
            <w:proofErr w:type="gramStart"/>
            <w:r w:rsidRPr="00664BF9">
              <w:rPr>
                <w:rFonts w:ascii="Times New Roman" w:hAnsi="Times New Roman" w:cs="Times New Roman"/>
              </w:rPr>
              <w:t>ПОС</w:t>
            </w:r>
            <w:proofErr w:type="gramEnd"/>
          </w:p>
        </w:tc>
        <w:tc>
          <w:tcPr>
            <w:tcW w:w="1418" w:type="dxa"/>
          </w:tcPr>
          <w:p w:rsidR="00664BF9" w:rsidRPr="00CA3CAD" w:rsidRDefault="00664BF9" w:rsidP="006834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693" w:type="dxa"/>
          </w:tcPr>
          <w:p w:rsidR="00664BF9" w:rsidRPr="00723F88" w:rsidRDefault="00F44F07" w:rsidP="00637B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64BF9" w:rsidRPr="00723F88">
              <w:rPr>
                <w:rFonts w:ascii="Times New Roman" w:hAnsi="Times New Roman" w:cs="Times New Roman"/>
                <w:sz w:val="24"/>
                <w:szCs w:val="24"/>
              </w:rPr>
              <w:t>0 % педаг</w:t>
            </w:r>
            <w:r w:rsidR="00664BF9">
              <w:rPr>
                <w:rFonts w:ascii="Times New Roman" w:hAnsi="Times New Roman" w:cs="Times New Roman"/>
                <w:sz w:val="24"/>
                <w:szCs w:val="24"/>
              </w:rPr>
              <w:t xml:space="preserve">огов разработали индивидуальный </w:t>
            </w:r>
            <w:r w:rsidR="00664BF9" w:rsidRPr="00723F88">
              <w:rPr>
                <w:rFonts w:ascii="Times New Roman" w:hAnsi="Times New Roman" w:cs="Times New Roman"/>
                <w:sz w:val="24"/>
                <w:szCs w:val="24"/>
              </w:rPr>
              <w:t xml:space="preserve">план </w:t>
            </w:r>
            <w:r w:rsidR="00664BF9">
              <w:rPr>
                <w:rFonts w:ascii="Times New Roman" w:hAnsi="Times New Roman" w:cs="Times New Roman"/>
                <w:sz w:val="24"/>
                <w:szCs w:val="24"/>
              </w:rPr>
              <w:t>профессионального развития.</w:t>
            </w:r>
          </w:p>
        </w:tc>
      </w:tr>
      <w:tr w:rsidR="00664BF9" w:rsidRPr="00CA3CAD" w:rsidTr="00287559">
        <w:tc>
          <w:tcPr>
            <w:tcW w:w="2993" w:type="dxa"/>
            <w:vMerge/>
          </w:tcPr>
          <w:p w:rsidR="00664BF9" w:rsidRPr="00CA3CAD" w:rsidRDefault="00664BF9" w:rsidP="00637B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9" w:type="dxa"/>
          </w:tcPr>
          <w:p w:rsidR="00664BF9" w:rsidRPr="00CA3CAD" w:rsidRDefault="00664BF9" w:rsidP="00D76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Закрепление педагогов-наставников из числа наиболее опытных учителей школы за учителями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предметниками, показавши</w:t>
            </w:r>
            <w:r w:rsidR="00D769F4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 низкие результаты ГИА</w:t>
            </w:r>
            <w:r w:rsidR="00D769F4">
              <w:rPr>
                <w:rFonts w:ascii="Times New Roman" w:hAnsi="Times New Roman" w:cs="Times New Roman"/>
                <w:sz w:val="24"/>
                <w:szCs w:val="24"/>
              </w:rPr>
              <w:t>, ВПР, мониторинговых работ</w:t>
            </w:r>
          </w:p>
        </w:tc>
        <w:tc>
          <w:tcPr>
            <w:tcW w:w="1559" w:type="dxa"/>
          </w:tcPr>
          <w:p w:rsidR="00664BF9" w:rsidRPr="00CA3CAD" w:rsidRDefault="00664BF9" w:rsidP="00637B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127" w:type="dxa"/>
          </w:tcPr>
          <w:p w:rsidR="00664BF9" w:rsidRPr="00664BF9" w:rsidRDefault="00664BF9" w:rsidP="00664BF9">
            <w:pPr>
              <w:jc w:val="center"/>
              <w:rPr>
                <w:rFonts w:ascii="Times New Roman" w:hAnsi="Times New Roman" w:cs="Times New Roman"/>
              </w:rPr>
            </w:pPr>
            <w:r w:rsidRPr="00664BF9">
              <w:rPr>
                <w:rFonts w:ascii="Times New Roman" w:hAnsi="Times New Roman" w:cs="Times New Roman"/>
              </w:rPr>
              <w:t xml:space="preserve">Администрация, рук. </w:t>
            </w:r>
            <w:proofErr w:type="gramStart"/>
            <w:r w:rsidRPr="00664BF9">
              <w:rPr>
                <w:rFonts w:ascii="Times New Roman" w:hAnsi="Times New Roman" w:cs="Times New Roman"/>
              </w:rPr>
              <w:t>ПОС</w:t>
            </w:r>
            <w:proofErr w:type="gramEnd"/>
          </w:p>
        </w:tc>
        <w:tc>
          <w:tcPr>
            <w:tcW w:w="1418" w:type="dxa"/>
          </w:tcPr>
          <w:p w:rsidR="00664BF9" w:rsidRPr="00CA3CAD" w:rsidRDefault="00664BF9" w:rsidP="006834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693" w:type="dxa"/>
          </w:tcPr>
          <w:p w:rsidR="00664BF9" w:rsidRPr="00723F88" w:rsidRDefault="00664BF9" w:rsidP="00637B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723F88">
              <w:rPr>
                <w:rFonts w:ascii="Times New Roman" w:hAnsi="Times New Roman" w:cs="Times New Roman"/>
                <w:sz w:val="24"/>
                <w:szCs w:val="24"/>
              </w:rPr>
              <w:t xml:space="preserve"> % педаг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огов имеют наставников </w:t>
            </w:r>
          </w:p>
        </w:tc>
      </w:tr>
      <w:tr w:rsidR="00637B68" w:rsidRPr="00CA3CAD" w:rsidTr="00287559">
        <w:tc>
          <w:tcPr>
            <w:tcW w:w="2993" w:type="dxa"/>
            <w:vMerge w:val="restart"/>
          </w:tcPr>
          <w:p w:rsidR="00637B68" w:rsidRPr="00CA3CAD" w:rsidRDefault="00637B68" w:rsidP="00D769F4">
            <w:pPr>
              <w:ind w:right="-58"/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</w:t>
            </w:r>
            <w:r w:rsidR="00D769F4">
              <w:rPr>
                <w:rFonts w:ascii="Times New Roman" w:hAnsi="Times New Roman" w:cs="Times New Roman"/>
                <w:sz w:val="24"/>
                <w:szCs w:val="24"/>
              </w:rPr>
              <w:t xml:space="preserve">прохождение педагогами 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  <w:r w:rsidR="00D769F4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валификации, в </w:t>
            </w:r>
            <w:r w:rsidR="00D769F4">
              <w:rPr>
                <w:rFonts w:ascii="Times New Roman" w:hAnsi="Times New Roman" w:cs="Times New Roman"/>
                <w:sz w:val="24"/>
                <w:szCs w:val="24"/>
              </w:rPr>
              <w:t xml:space="preserve">различных 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 форматах, в 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практико</w:t>
            </w:r>
            <w:r w:rsidR="00D769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ориентированных семинарах на базе образовательной организации</w:t>
            </w:r>
            <w:r w:rsidR="00CF2159">
              <w:rPr>
                <w:rFonts w:ascii="Times New Roman" w:hAnsi="Times New Roman" w:cs="Times New Roman"/>
                <w:sz w:val="24"/>
                <w:szCs w:val="24"/>
              </w:rPr>
              <w:t>,  района и региона</w:t>
            </w:r>
          </w:p>
        </w:tc>
        <w:tc>
          <w:tcPr>
            <w:tcW w:w="3919" w:type="dxa"/>
          </w:tcPr>
          <w:p w:rsidR="00637B68" w:rsidRPr="00CA3CAD" w:rsidRDefault="00637B68" w:rsidP="00637B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Организация и проведение семинаров в рамках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</w:t>
            </w:r>
            <w:proofErr w:type="gramEnd"/>
            <w:r w:rsidR="00D769F4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учителей-предметников совместно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куратором  по вопросам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формирующего оценивания </w:t>
            </w:r>
          </w:p>
        </w:tc>
        <w:tc>
          <w:tcPr>
            <w:tcW w:w="1559" w:type="dxa"/>
          </w:tcPr>
          <w:p w:rsidR="00637B68" w:rsidRPr="00CA3CAD" w:rsidRDefault="00637B68" w:rsidP="00637B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Март </w:t>
            </w:r>
          </w:p>
        </w:tc>
        <w:tc>
          <w:tcPr>
            <w:tcW w:w="2127" w:type="dxa"/>
          </w:tcPr>
          <w:p w:rsidR="00637B68" w:rsidRPr="00CA3CAD" w:rsidRDefault="00637B68" w:rsidP="006834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Администрация, рук.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</w:t>
            </w:r>
            <w:proofErr w:type="gramEnd"/>
          </w:p>
        </w:tc>
        <w:tc>
          <w:tcPr>
            <w:tcW w:w="1418" w:type="dxa"/>
          </w:tcPr>
          <w:p w:rsidR="00637B68" w:rsidRPr="00CA3CAD" w:rsidRDefault="00637B68" w:rsidP="006834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693" w:type="dxa"/>
          </w:tcPr>
          <w:p w:rsidR="00637B68" w:rsidRPr="00723F88" w:rsidRDefault="00D2211E" w:rsidP="00637B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37B68" w:rsidRPr="00723F88">
              <w:rPr>
                <w:rFonts w:ascii="Times New Roman" w:hAnsi="Times New Roman" w:cs="Times New Roman"/>
                <w:sz w:val="24"/>
                <w:szCs w:val="24"/>
              </w:rPr>
              <w:t>0 % педаг</w:t>
            </w:r>
            <w:r w:rsidR="00637B68">
              <w:rPr>
                <w:rFonts w:ascii="Times New Roman" w:hAnsi="Times New Roman" w:cs="Times New Roman"/>
                <w:sz w:val="24"/>
                <w:szCs w:val="24"/>
              </w:rPr>
              <w:t>огов приняли участие в семинарах</w:t>
            </w:r>
          </w:p>
        </w:tc>
      </w:tr>
      <w:tr w:rsidR="00637B68" w:rsidRPr="00CA3CAD" w:rsidTr="00287559">
        <w:tc>
          <w:tcPr>
            <w:tcW w:w="2993" w:type="dxa"/>
            <w:vMerge/>
          </w:tcPr>
          <w:p w:rsidR="00637B68" w:rsidRPr="00CA3CAD" w:rsidRDefault="00637B68" w:rsidP="00637B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9" w:type="dxa"/>
          </w:tcPr>
          <w:p w:rsidR="00637B68" w:rsidRPr="00CA3CAD" w:rsidRDefault="00637B68" w:rsidP="00637B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курсов ПК по функциональной грамотности,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формирующему оцениванию</w:t>
            </w:r>
          </w:p>
        </w:tc>
        <w:tc>
          <w:tcPr>
            <w:tcW w:w="1559" w:type="dxa"/>
          </w:tcPr>
          <w:p w:rsidR="00637B68" w:rsidRDefault="00637B68" w:rsidP="00637B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рель</w:t>
            </w:r>
          </w:p>
          <w:p w:rsidR="00637B68" w:rsidRPr="00CA3CAD" w:rsidRDefault="00637B68" w:rsidP="00637B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637B68" w:rsidRPr="00CA3CAD" w:rsidRDefault="00637B68" w:rsidP="006834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1418" w:type="dxa"/>
          </w:tcPr>
          <w:p w:rsidR="00637B68" w:rsidRPr="00CA3CAD" w:rsidRDefault="00637B68" w:rsidP="00637B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693" w:type="dxa"/>
          </w:tcPr>
          <w:p w:rsidR="00637B68" w:rsidRPr="00723F88" w:rsidRDefault="00D2211E" w:rsidP="00637B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37B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37B68" w:rsidRPr="00723F88">
              <w:rPr>
                <w:rFonts w:ascii="Times New Roman" w:hAnsi="Times New Roman" w:cs="Times New Roman"/>
                <w:sz w:val="24"/>
                <w:szCs w:val="24"/>
              </w:rPr>
              <w:t xml:space="preserve"> % педаг</w:t>
            </w:r>
            <w:r w:rsidR="00637B68">
              <w:rPr>
                <w:rFonts w:ascii="Times New Roman" w:hAnsi="Times New Roman" w:cs="Times New Roman"/>
                <w:sz w:val="24"/>
                <w:szCs w:val="24"/>
              </w:rPr>
              <w:t>огов приняли участие в курсах повышения</w:t>
            </w:r>
          </w:p>
        </w:tc>
      </w:tr>
      <w:tr w:rsidR="00637B68" w:rsidRPr="00CA3CAD" w:rsidTr="00287559">
        <w:tc>
          <w:tcPr>
            <w:tcW w:w="2993" w:type="dxa"/>
            <w:vMerge/>
          </w:tcPr>
          <w:p w:rsidR="00637B68" w:rsidRPr="00CA3CAD" w:rsidRDefault="00637B68" w:rsidP="00637B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9" w:type="dxa"/>
          </w:tcPr>
          <w:p w:rsidR="00637B68" w:rsidRPr="00CA3CAD" w:rsidRDefault="00637B68" w:rsidP="00637B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Проведение педагогами (прошедшими курсовую подготовку) семинаров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базе ОО</w:t>
            </w:r>
          </w:p>
        </w:tc>
        <w:tc>
          <w:tcPr>
            <w:tcW w:w="1559" w:type="dxa"/>
          </w:tcPr>
          <w:p w:rsidR="00637B68" w:rsidRPr="00CA3CAD" w:rsidRDefault="00637B68" w:rsidP="00637B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Май-октябрь</w:t>
            </w:r>
          </w:p>
        </w:tc>
        <w:tc>
          <w:tcPr>
            <w:tcW w:w="2127" w:type="dxa"/>
          </w:tcPr>
          <w:p w:rsidR="00637B68" w:rsidRPr="00CA3CAD" w:rsidRDefault="00637B68" w:rsidP="006834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1418" w:type="dxa"/>
          </w:tcPr>
          <w:p w:rsidR="00637B68" w:rsidRPr="00CA3CAD" w:rsidRDefault="00637B68" w:rsidP="00637B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Педагоги обучающих тренингов, мастер-классов</w:t>
            </w:r>
          </w:p>
        </w:tc>
        <w:tc>
          <w:tcPr>
            <w:tcW w:w="2693" w:type="dxa"/>
          </w:tcPr>
          <w:p w:rsidR="00637B68" w:rsidRPr="00723F88" w:rsidRDefault="00637B68" w:rsidP="00637B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723F88">
              <w:rPr>
                <w:rFonts w:ascii="Times New Roman" w:hAnsi="Times New Roman" w:cs="Times New Roman"/>
                <w:sz w:val="24"/>
                <w:szCs w:val="24"/>
              </w:rPr>
              <w:t xml:space="preserve"> % педаг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огов приняли участие в проведении семинаров</w:t>
            </w:r>
          </w:p>
        </w:tc>
      </w:tr>
      <w:tr w:rsidR="00CF2159" w:rsidRPr="00CA3CAD" w:rsidTr="00287559">
        <w:tc>
          <w:tcPr>
            <w:tcW w:w="2993" w:type="dxa"/>
            <w:vMerge w:val="restart"/>
          </w:tcPr>
          <w:p w:rsidR="00CF2159" w:rsidRPr="00CA3CAD" w:rsidRDefault="00CF2159" w:rsidP="00637B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мероприятия по обмену опытом, в том числе </w:t>
            </w:r>
            <w:proofErr w:type="spellStart"/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взаимопосещения</w:t>
            </w:r>
            <w:proofErr w:type="spellEnd"/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 уроков с последующим самоанализом и анализом</w:t>
            </w:r>
          </w:p>
        </w:tc>
        <w:tc>
          <w:tcPr>
            <w:tcW w:w="3919" w:type="dxa"/>
          </w:tcPr>
          <w:p w:rsidR="00CF2159" w:rsidRPr="00CA3CAD" w:rsidRDefault="00CF2159" w:rsidP="00637B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Разработка актуальных для школы карт посещения уроков «Анализ современного урока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CF2159" w:rsidRPr="00CA3CAD" w:rsidRDefault="00CF2159" w:rsidP="00637B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127" w:type="dxa"/>
            <w:vMerge w:val="restart"/>
          </w:tcPr>
          <w:p w:rsidR="00CF2159" w:rsidRPr="00CA3CAD" w:rsidRDefault="00CF2159" w:rsidP="00637B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директора, руководители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</w:t>
            </w:r>
            <w:proofErr w:type="gramEnd"/>
          </w:p>
        </w:tc>
        <w:tc>
          <w:tcPr>
            <w:tcW w:w="1418" w:type="dxa"/>
          </w:tcPr>
          <w:p w:rsidR="00CF2159" w:rsidRPr="00CA3CAD" w:rsidRDefault="00CF2159" w:rsidP="00637B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693" w:type="dxa"/>
          </w:tcPr>
          <w:p w:rsidR="00CF2159" w:rsidRPr="00CA3CAD" w:rsidRDefault="00691BDA" w:rsidP="00683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Оценочный лист современного урока и внеурочной деятельности</w:t>
            </w:r>
          </w:p>
        </w:tc>
      </w:tr>
      <w:tr w:rsidR="00CF2159" w:rsidRPr="00CA3CAD" w:rsidTr="00287559">
        <w:tc>
          <w:tcPr>
            <w:tcW w:w="2993" w:type="dxa"/>
            <w:vMerge/>
          </w:tcPr>
          <w:p w:rsidR="00CF2159" w:rsidRPr="00CA3CAD" w:rsidRDefault="00CF2159" w:rsidP="00637B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9" w:type="dxa"/>
          </w:tcPr>
          <w:p w:rsidR="00CF2159" w:rsidRPr="00CA3CAD" w:rsidRDefault="00CF2159" w:rsidP="00637B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proofErr w:type="spellStart"/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взаимопосещения</w:t>
            </w:r>
            <w:proofErr w:type="spellEnd"/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 уроков с последующим самоанализом и анализом</w:t>
            </w:r>
          </w:p>
        </w:tc>
        <w:tc>
          <w:tcPr>
            <w:tcW w:w="1559" w:type="dxa"/>
          </w:tcPr>
          <w:p w:rsidR="00CF2159" w:rsidRPr="00CA3CAD" w:rsidRDefault="00CF2159" w:rsidP="00637B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127" w:type="dxa"/>
            <w:vMerge/>
          </w:tcPr>
          <w:p w:rsidR="00CF2159" w:rsidRPr="00CA3CAD" w:rsidRDefault="00CF2159" w:rsidP="00637B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F2159" w:rsidRPr="00CA3CAD" w:rsidRDefault="00CF2159" w:rsidP="00637B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693" w:type="dxa"/>
          </w:tcPr>
          <w:p w:rsidR="00CF2159" w:rsidRPr="00CA3CAD" w:rsidRDefault="00F44F07" w:rsidP="00637B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CF2159">
              <w:rPr>
                <w:rFonts w:ascii="Times New Roman" w:hAnsi="Times New Roman" w:cs="Times New Roman"/>
                <w:sz w:val="24"/>
                <w:szCs w:val="24"/>
              </w:rPr>
              <w:t xml:space="preserve">0% педагогов посетили уроки в </w:t>
            </w:r>
            <w:proofErr w:type="gramStart"/>
            <w:r w:rsidR="00CF2159">
              <w:rPr>
                <w:rFonts w:ascii="Times New Roman" w:hAnsi="Times New Roman" w:cs="Times New Roman"/>
                <w:sz w:val="24"/>
                <w:szCs w:val="24"/>
              </w:rPr>
              <w:t>ПОС</w:t>
            </w:r>
            <w:proofErr w:type="gramEnd"/>
          </w:p>
        </w:tc>
      </w:tr>
      <w:tr w:rsidR="00CF2159" w:rsidRPr="00CA3CAD" w:rsidTr="00287559">
        <w:tc>
          <w:tcPr>
            <w:tcW w:w="2993" w:type="dxa"/>
            <w:vMerge/>
          </w:tcPr>
          <w:p w:rsidR="00CF2159" w:rsidRPr="00CA3CAD" w:rsidRDefault="00CF2159" w:rsidP="00637B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9" w:type="dxa"/>
          </w:tcPr>
          <w:p w:rsidR="00CF2159" w:rsidRPr="00CA3CAD" w:rsidRDefault="00D769F4" w:rsidP="00CE72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и использование </w:t>
            </w:r>
            <w:r w:rsidR="00CE720C"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педагогами на своих уроках </w:t>
            </w:r>
            <w:r w:rsidR="00CF2159"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технологий, способствующих формированию функциональной грамотности обучающихся </w:t>
            </w:r>
          </w:p>
        </w:tc>
        <w:tc>
          <w:tcPr>
            <w:tcW w:w="1559" w:type="dxa"/>
          </w:tcPr>
          <w:p w:rsidR="00CF2159" w:rsidRPr="00CA3CAD" w:rsidRDefault="00CF2159" w:rsidP="00295A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127" w:type="dxa"/>
            <w:vMerge/>
          </w:tcPr>
          <w:p w:rsidR="00CF2159" w:rsidRPr="00CA3CAD" w:rsidRDefault="00CF2159" w:rsidP="00637B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F2159" w:rsidRPr="00CA3CAD" w:rsidRDefault="00CF2159" w:rsidP="00637B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693" w:type="dxa"/>
          </w:tcPr>
          <w:p w:rsidR="00CF2159" w:rsidRPr="00CA3CAD" w:rsidRDefault="00F44F07" w:rsidP="002875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CF2159">
              <w:rPr>
                <w:rFonts w:ascii="Times New Roman" w:hAnsi="Times New Roman" w:cs="Times New Roman"/>
                <w:sz w:val="24"/>
                <w:szCs w:val="24"/>
              </w:rPr>
              <w:t xml:space="preserve">0% </w:t>
            </w:r>
            <w:r w:rsidR="00287559">
              <w:rPr>
                <w:rFonts w:ascii="Times New Roman" w:hAnsi="Times New Roman" w:cs="Times New Roman"/>
                <w:sz w:val="24"/>
                <w:szCs w:val="24"/>
              </w:rPr>
              <w:t>педагогов применяют технологии,</w:t>
            </w:r>
            <w:r w:rsidR="00CF2159">
              <w:rPr>
                <w:rFonts w:ascii="Times New Roman" w:hAnsi="Times New Roman" w:cs="Times New Roman"/>
                <w:sz w:val="24"/>
                <w:szCs w:val="24"/>
              </w:rPr>
              <w:t xml:space="preserve"> способствующие фо</w:t>
            </w:r>
            <w:r w:rsidR="00691BD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CF2159">
              <w:rPr>
                <w:rFonts w:ascii="Times New Roman" w:hAnsi="Times New Roman" w:cs="Times New Roman"/>
                <w:sz w:val="24"/>
                <w:szCs w:val="24"/>
              </w:rPr>
              <w:t>мированию функциональной  грамотности обучающихся</w:t>
            </w:r>
          </w:p>
        </w:tc>
      </w:tr>
      <w:tr w:rsidR="00CF2159" w:rsidRPr="00CA3CAD" w:rsidTr="00287559">
        <w:tc>
          <w:tcPr>
            <w:tcW w:w="2993" w:type="dxa"/>
            <w:vMerge/>
          </w:tcPr>
          <w:p w:rsidR="00CF2159" w:rsidRPr="00CA3CAD" w:rsidRDefault="00CF2159" w:rsidP="00637B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9" w:type="dxa"/>
          </w:tcPr>
          <w:p w:rsidR="00CF2159" w:rsidRPr="00CA3CAD" w:rsidRDefault="00CF2159" w:rsidP="00295A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и использование на уроках педагогами </w:t>
            </w:r>
            <w:r w:rsidR="00D769F4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формирующего оценивания </w:t>
            </w:r>
          </w:p>
        </w:tc>
        <w:tc>
          <w:tcPr>
            <w:tcW w:w="1559" w:type="dxa"/>
          </w:tcPr>
          <w:p w:rsidR="00CF2159" w:rsidRPr="00CA3CAD" w:rsidRDefault="00CF2159" w:rsidP="00637B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  <w:vMerge/>
          </w:tcPr>
          <w:p w:rsidR="00CF2159" w:rsidRPr="00CA3CAD" w:rsidRDefault="00CF2159" w:rsidP="00637B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F2159" w:rsidRPr="00CA3CAD" w:rsidRDefault="00CF2159" w:rsidP="00637B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693" w:type="dxa"/>
          </w:tcPr>
          <w:p w:rsidR="00CF2159" w:rsidRPr="00CA3CAD" w:rsidRDefault="00F44F07" w:rsidP="00637B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CF2159">
              <w:rPr>
                <w:rFonts w:ascii="Times New Roman" w:hAnsi="Times New Roman" w:cs="Times New Roman"/>
                <w:sz w:val="24"/>
                <w:szCs w:val="24"/>
              </w:rPr>
              <w:t>0% педагогов применяют технологию формирующего оценивания в системе</w:t>
            </w:r>
          </w:p>
        </w:tc>
      </w:tr>
      <w:tr w:rsidR="00CF2159" w:rsidRPr="00CA3CAD" w:rsidTr="00287559">
        <w:trPr>
          <w:trHeight w:val="1100"/>
        </w:trPr>
        <w:tc>
          <w:tcPr>
            <w:tcW w:w="2993" w:type="dxa"/>
            <w:vMerge/>
          </w:tcPr>
          <w:p w:rsidR="00CF2159" w:rsidRPr="00CA3CAD" w:rsidRDefault="00CF2159" w:rsidP="00637B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9" w:type="dxa"/>
          </w:tcPr>
          <w:p w:rsidR="00CF2159" w:rsidRPr="00270017" w:rsidRDefault="00CF2159" w:rsidP="007227BA">
            <w:pPr>
              <w:tabs>
                <w:tab w:val="left" w:pos="14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Ежемесячное проведение  методического дня </w:t>
            </w:r>
          </w:p>
          <w:p w:rsidR="00CF2159" w:rsidRPr="00270017" w:rsidRDefault="00CF2159" w:rsidP="007227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F2159" w:rsidRPr="00270017" w:rsidRDefault="00CF2159" w:rsidP="007227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F2159" w:rsidRPr="00CA3CAD" w:rsidRDefault="00CF2159" w:rsidP="00637B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27" w:type="dxa"/>
          </w:tcPr>
          <w:p w:rsidR="00CF2159" w:rsidRPr="00CA3CAD" w:rsidRDefault="00CF2159" w:rsidP="00683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директора, руководители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</w:t>
            </w:r>
            <w:proofErr w:type="gramEnd"/>
          </w:p>
        </w:tc>
        <w:tc>
          <w:tcPr>
            <w:tcW w:w="1418" w:type="dxa"/>
          </w:tcPr>
          <w:p w:rsidR="00CF2159" w:rsidRPr="00CA3CAD" w:rsidRDefault="00100B77" w:rsidP="00637B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F2159">
              <w:rPr>
                <w:rFonts w:ascii="Times New Roman" w:hAnsi="Times New Roman" w:cs="Times New Roman"/>
                <w:sz w:val="24"/>
                <w:szCs w:val="24"/>
              </w:rPr>
              <w:t>едагоги</w:t>
            </w:r>
          </w:p>
        </w:tc>
        <w:tc>
          <w:tcPr>
            <w:tcW w:w="2693" w:type="dxa"/>
          </w:tcPr>
          <w:p w:rsidR="00CF2159" w:rsidRDefault="00F44F07" w:rsidP="00691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CF2159" w:rsidRPr="00CF2159">
              <w:rPr>
                <w:rFonts w:ascii="Times New Roman" w:hAnsi="Times New Roman" w:cs="Times New Roman"/>
                <w:sz w:val="24"/>
                <w:szCs w:val="24"/>
              </w:rPr>
              <w:t>0 % педагого</w:t>
            </w:r>
            <w:r w:rsidR="00CF2159">
              <w:rPr>
                <w:rFonts w:ascii="Times New Roman" w:hAnsi="Times New Roman" w:cs="Times New Roman"/>
                <w:sz w:val="24"/>
                <w:szCs w:val="24"/>
              </w:rPr>
              <w:t>в приняли участие в методическом дне</w:t>
            </w:r>
          </w:p>
        </w:tc>
      </w:tr>
      <w:tr w:rsidR="00CF2159" w:rsidRPr="00CA3CAD" w:rsidTr="00287559">
        <w:tc>
          <w:tcPr>
            <w:tcW w:w="2993" w:type="dxa"/>
            <w:vMerge w:val="restart"/>
          </w:tcPr>
          <w:p w:rsidR="00CF2159" w:rsidRPr="00CA3CAD" w:rsidRDefault="00CF2159" w:rsidP="00637B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Актуализировать школьную модель методической службы и организовать ее деятельность по повышению предметной и методической компетентности педагогических работников</w:t>
            </w:r>
          </w:p>
        </w:tc>
        <w:tc>
          <w:tcPr>
            <w:tcW w:w="3919" w:type="dxa"/>
          </w:tcPr>
          <w:p w:rsidR="00CF2159" w:rsidRPr="00CA3CAD" w:rsidRDefault="00CF2159" w:rsidP="00295A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Заседание </w:t>
            </w:r>
            <w:r w:rsidR="00F44F07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руководителей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</w:t>
            </w:r>
            <w:proofErr w:type="gramEnd"/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«Актуализация школьной модели Методической службы» </w:t>
            </w:r>
          </w:p>
        </w:tc>
        <w:tc>
          <w:tcPr>
            <w:tcW w:w="1559" w:type="dxa"/>
          </w:tcPr>
          <w:p w:rsidR="00CF2159" w:rsidRPr="00CA3CAD" w:rsidRDefault="00CF2159" w:rsidP="00295A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127" w:type="dxa"/>
          </w:tcPr>
          <w:p w:rsidR="00CF2159" w:rsidRPr="00CA3CAD" w:rsidRDefault="00CF2159" w:rsidP="00295A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директора, руководители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</w:t>
            </w:r>
            <w:proofErr w:type="gramEnd"/>
          </w:p>
        </w:tc>
        <w:tc>
          <w:tcPr>
            <w:tcW w:w="1418" w:type="dxa"/>
          </w:tcPr>
          <w:p w:rsidR="00CF2159" w:rsidRPr="00CA3CAD" w:rsidRDefault="00CF2159" w:rsidP="00637B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</w:t>
            </w:r>
            <w:proofErr w:type="gramEnd"/>
          </w:p>
        </w:tc>
        <w:tc>
          <w:tcPr>
            <w:tcW w:w="2693" w:type="dxa"/>
          </w:tcPr>
          <w:p w:rsidR="00CF2159" w:rsidRPr="00CA3CAD" w:rsidRDefault="00CF2159" w:rsidP="00295A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Протоколы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</w:t>
            </w:r>
            <w:proofErr w:type="gramEnd"/>
          </w:p>
        </w:tc>
      </w:tr>
      <w:tr w:rsidR="00287559" w:rsidRPr="00CA3CAD" w:rsidTr="00287559">
        <w:tc>
          <w:tcPr>
            <w:tcW w:w="2993" w:type="dxa"/>
            <w:vMerge/>
          </w:tcPr>
          <w:p w:rsidR="00287559" w:rsidRPr="00CA3CAD" w:rsidRDefault="00287559" w:rsidP="00CF2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9" w:type="dxa"/>
          </w:tcPr>
          <w:p w:rsidR="00287559" w:rsidRPr="00270017" w:rsidRDefault="00287559" w:rsidP="00CF21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Внести изменения в положение о стимулировании профессиональной деятельности педагогов.</w:t>
            </w:r>
          </w:p>
        </w:tc>
        <w:tc>
          <w:tcPr>
            <w:tcW w:w="1559" w:type="dxa"/>
          </w:tcPr>
          <w:p w:rsidR="00287559" w:rsidRPr="00270017" w:rsidRDefault="00CE720C" w:rsidP="00CF21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127" w:type="dxa"/>
          </w:tcPr>
          <w:p w:rsidR="00287559" w:rsidRPr="00CA3CAD" w:rsidRDefault="00287559" w:rsidP="00CF2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Стимулирующая комиссия</w:t>
            </w:r>
          </w:p>
        </w:tc>
        <w:tc>
          <w:tcPr>
            <w:tcW w:w="1418" w:type="dxa"/>
          </w:tcPr>
          <w:p w:rsidR="00287559" w:rsidRDefault="00287559" w:rsidP="002875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693" w:type="dxa"/>
          </w:tcPr>
          <w:p w:rsidR="00287559" w:rsidRPr="00270017" w:rsidRDefault="00287559" w:rsidP="002875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Внесены изменения в положение о стимулировании педагогов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реализации проф. развития педагогов.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287559" w:rsidRPr="00CA3CAD" w:rsidTr="00287559">
        <w:tc>
          <w:tcPr>
            <w:tcW w:w="2993" w:type="dxa"/>
            <w:vMerge w:val="restart"/>
          </w:tcPr>
          <w:p w:rsidR="00287559" w:rsidRPr="00CA3CAD" w:rsidRDefault="00287559" w:rsidP="00CF2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Организовать мероприятия по профилактике эмоционального выгора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3919" w:type="dxa"/>
          </w:tcPr>
          <w:p w:rsidR="00287559" w:rsidRPr="00CA3CAD" w:rsidRDefault="00287559" w:rsidP="00CF2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Психологические тренинги по профилактике эмоционального выгорания, индивидуальные консультации педагога-психолога по запросам педагогов </w:t>
            </w:r>
          </w:p>
        </w:tc>
        <w:tc>
          <w:tcPr>
            <w:tcW w:w="1559" w:type="dxa"/>
          </w:tcPr>
          <w:p w:rsidR="00287559" w:rsidRPr="00CA3CAD" w:rsidRDefault="00287559" w:rsidP="00CF2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В течение года Педагоги</w:t>
            </w:r>
          </w:p>
        </w:tc>
        <w:tc>
          <w:tcPr>
            <w:tcW w:w="2127" w:type="dxa"/>
          </w:tcPr>
          <w:p w:rsidR="00287559" w:rsidRPr="00CA3CAD" w:rsidRDefault="00287559" w:rsidP="00CF2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сихолог</w:t>
            </w:r>
          </w:p>
        </w:tc>
        <w:tc>
          <w:tcPr>
            <w:tcW w:w="1418" w:type="dxa"/>
          </w:tcPr>
          <w:p w:rsidR="00287559" w:rsidRPr="00CA3CAD" w:rsidRDefault="00287559" w:rsidP="00CF2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693" w:type="dxa"/>
          </w:tcPr>
          <w:p w:rsidR="00287559" w:rsidRPr="00CA3CAD" w:rsidRDefault="00287559" w:rsidP="00CF2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педагогов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ринявших участие в консультациях</w:t>
            </w:r>
          </w:p>
        </w:tc>
      </w:tr>
      <w:tr w:rsidR="00287559" w:rsidRPr="00CA3CAD" w:rsidTr="00287559">
        <w:tc>
          <w:tcPr>
            <w:tcW w:w="2993" w:type="dxa"/>
            <w:vMerge/>
          </w:tcPr>
          <w:p w:rsidR="00287559" w:rsidRPr="00CA3CAD" w:rsidRDefault="00287559" w:rsidP="00CF2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9" w:type="dxa"/>
          </w:tcPr>
          <w:p w:rsidR="00287559" w:rsidRPr="00CA3CAD" w:rsidRDefault="00287559" w:rsidP="00CF2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мероприятий в рамках </w:t>
            </w:r>
            <w:proofErr w:type="spellStart"/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тимбилдинга</w:t>
            </w:r>
            <w:proofErr w:type="spellEnd"/>
          </w:p>
        </w:tc>
        <w:tc>
          <w:tcPr>
            <w:tcW w:w="1559" w:type="dxa"/>
          </w:tcPr>
          <w:p w:rsidR="00287559" w:rsidRPr="00CA3CAD" w:rsidRDefault="00287559" w:rsidP="00CF2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127" w:type="dxa"/>
          </w:tcPr>
          <w:p w:rsidR="00287559" w:rsidRPr="00CA3CAD" w:rsidRDefault="00287559" w:rsidP="00CF2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1418" w:type="dxa"/>
          </w:tcPr>
          <w:p w:rsidR="00287559" w:rsidRPr="00CA3CAD" w:rsidRDefault="00287559" w:rsidP="00CF2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693" w:type="dxa"/>
          </w:tcPr>
          <w:p w:rsidR="00287559" w:rsidRPr="00CA3CAD" w:rsidRDefault="00F44F07" w:rsidP="00CF2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семинаров в данной технологии</w:t>
            </w:r>
          </w:p>
        </w:tc>
      </w:tr>
      <w:tr w:rsidR="00287559" w:rsidRPr="00CA3CAD" w:rsidTr="00287559">
        <w:tc>
          <w:tcPr>
            <w:tcW w:w="2993" w:type="dxa"/>
            <w:vMerge/>
          </w:tcPr>
          <w:p w:rsidR="00287559" w:rsidRPr="00CA3CAD" w:rsidRDefault="00287559" w:rsidP="00CF2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9" w:type="dxa"/>
          </w:tcPr>
          <w:p w:rsidR="00287559" w:rsidRPr="00CA3CAD" w:rsidRDefault="00287559" w:rsidP="00CF2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 степени эмоционального выгорания педагогов </w:t>
            </w:r>
          </w:p>
        </w:tc>
        <w:tc>
          <w:tcPr>
            <w:tcW w:w="1559" w:type="dxa"/>
          </w:tcPr>
          <w:p w:rsidR="00287559" w:rsidRDefault="00287559" w:rsidP="00CF2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  <w:r w:rsidR="00CE72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CE720C" w:rsidRPr="00CA3CAD" w:rsidRDefault="00CE720C" w:rsidP="00CF2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127" w:type="dxa"/>
          </w:tcPr>
          <w:p w:rsidR="00287559" w:rsidRPr="00CA3CAD" w:rsidRDefault="00287559" w:rsidP="00CF2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директора, педагог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  <w:tc>
          <w:tcPr>
            <w:tcW w:w="1418" w:type="dxa"/>
          </w:tcPr>
          <w:p w:rsidR="00287559" w:rsidRPr="00CA3CAD" w:rsidRDefault="00287559" w:rsidP="00CF2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693" w:type="dxa"/>
          </w:tcPr>
          <w:p w:rsidR="00287559" w:rsidRPr="00CA3CAD" w:rsidRDefault="00CE720C" w:rsidP="00CE72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Определена д</w:t>
            </w:r>
            <w:r w:rsidR="00287559">
              <w:rPr>
                <w:rFonts w:ascii="Times New Roman" w:hAnsi="Times New Roman" w:cs="Times New Roman"/>
                <w:sz w:val="24"/>
                <w:szCs w:val="24"/>
              </w:rPr>
              <w:t>оля педагогов, подверженных эмоциональному выгоранию</w:t>
            </w:r>
          </w:p>
        </w:tc>
      </w:tr>
    </w:tbl>
    <w:p w:rsidR="001E3867" w:rsidRDefault="001E3867" w:rsidP="00723F8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2159" w:rsidRDefault="00CF2159" w:rsidP="00723F8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2159" w:rsidRDefault="00CF2159" w:rsidP="00723F8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2159" w:rsidRDefault="00CF2159" w:rsidP="00723F8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2159" w:rsidRDefault="00CF2159" w:rsidP="00723F8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2159" w:rsidRPr="00CA3CAD" w:rsidRDefault="00CF2159" w:rsidP="00723F8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CF2159" w:rsidRPr="00CA3CAD" w:rsidSect="00CA3CAD">
      <w:pgSz w:w="16838" w:h="11906" w:orient="landscape"/>
      <w:pgMar w:top="1418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7F12F1"/>
    <w:multiLevelType w:val="hybridMultilevel"/>
    <w:tmpl w:val="60C28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AF04C6"/>
    <w:multiLevelType w:val="hybridMultilevel"/>
    <w:tmpl w:val="1F5EB7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2CEE"/>
    <w:rsid w:val="00100B77"/>
    <w:rsid w:val="00190CFB"/>
    <w:rsid w:val="00196A57"/>
    <w:rsid w:val="001E3867"/>
    <w:rsid w:val="00287559"/>
    <w:rsid w:val="00295A1F"/>
    <w:rsid w:val="002E6120"/>
    <w:rsid w:val="00302122"/>
    <w:rsid w:val="00321BA6"/>
    <w:rsid w:val="00342418"/>
    <w:rsid w:val="00355871"/>
    <w:rsid w:val="004F7F69"/>
    <w:rsid w:val="00637B68"/>
    <w:rsid w:val="00664BF9"/>
    <w:rsid w:val="00691BDA"/>
    <w:rsid w:val="006F3758"/>
    <w:rsid w:val="00723F88"/>
    <w:rsid w:val="00735EF5"/>
    <w:rsid w:val="00801AED"/>
    <w:rsid w:val="00826507"/>
    <w:rsid w:val="00854292"/>
    <w:rsid w:val="009D2CEE"/>
    <w:rsid w:val="009F4034"/>
    <w:rsid w:val="00B016D5"/>
    <w:rsid w:val="00B1453C"/>
    <w:rsid w:val="00B5605E"/>
    <w:rsid w:val="00C93C48"/>
    <w:rsid w:val="00CA3CAD"/>
    <w:rsid w:val="00CE720C"/>
    <w:rsid w:val="00CF2159"/>
    <w:rsid w:val="00D2211E"/>
    <w:rsid w:val="00D769F4"/>
    <w:rsid w:val="00D855CA"/>
    <w:rsid w:val="00F44F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7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D2C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21BA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E6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61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D2C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21BA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E6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61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1130</Words>
  <Characters>6441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Зам.по УВР</dc:creator>
  <cp:lastModifiedBy>Admin</cp:lastModifiedBy>
  <cp:revision>2</cp:revision>
  <cp:lastPrinted>2022-03-21T07:37:00Z</cp:lastPrinted>
  <dcterms:created xsi:type="dcterms:W3CDTF">2022-04-09T19:19:00Z</dcterms:created>
  <dcterms:modified xsi:type="dcterms:W3CDTF">2022-04-09T19:19:00Z</dcterms:modified>
</cp:coreProperties>
</file>