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CB3" w:rsidRDefault="00E82CB3" w:rsidP="0061472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1231" cy="9380307"/>
            <wp:effectExtent l="19050" t="0" r="10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48" cy="93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180" w:type="dxa"/>
        <w:tblLook w:val="04A0"/>
      </w:tblPr>
      <w:tblGrid>
        <w:gridCol w:w="3085"/>
        <w:gridCol w:w="6095"/>
      </w:tblGrid>
      <w:tr w:rsidR="00AF2E8E" w:rsidRPr="00CA3CAD" w:rsidTr="00D12C8F">
        <w:tc>
          <w:tcPr>
            <w:tcW w:w="3085" w:type="dxa"/>
          </w:tcPr>
          <w:p w:rsidR="00AF2E8E" w:rsidRPr="00156715" w:rsidRDefault="00AF2E8E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7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программы</w:t>
            </w:r>
          </w:p>
        </w:tc>
        <w:tc>
          <w:tcPr>
            <w:tcW w:w="6095" w:type="dxa"/>
          </w:tcPr>
          <w:p w:rsidR="00AF2E8E" w:rsidRPr="00156715" w:rsidRDefault="00AF2E8E" w:rsidP="0061472C">
            <w:pPr>
              <w:tabs>
                <w:tab w:val="left" w:pos="446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67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Среднесрочная программа </w:t>
            </w:r>
            <w:r w:rsidR="00E82C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развития</w:t>
            </w:r>
          </w:p>
          <w:p w:rsidR="00AF2E8E" w:rsidRPr="00AF2E8E" w:rsidRDefault="00AF2E8E" w:rsidP="0061472C">
            <w:pPr>
              <w:tabs>
                <w:tab w:val="left" w:pos="4464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67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СШ №1 г. Пошехонье</w:t>
            </w:r>
          </w:p>
        </w:tc>
      </w:tr>
      <w:tr w:rsidR="00AF2E8E" w:rsidRPr="00CA3CAD" w:rsidTr="00D12C8F">
        <w:tc>
          <w:tcPr>
            <w:tcW w:w="3085" w:type="dxa"/>
          </w:tcPr>
          <w:p w:rsidR="00AF2E8E" w:rsidRPr="007A77F2" w:rsidRDefault="00AF2E8E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095" w:type="dxa"/>
          </w:tcPr>
          <w:p w:rsidR="00AF2E8E" w:rsidRPr="007A77F2" w:rsidRDefault="00AF2E8E" w:rsidP="0061472C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образовательного стандарта 100% обучающихся через реализацию мер по устранению факторов риска, связанных с пониженным уровнем школьного благополучия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несформированностьювнутришкольной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 квалификации.</w:t>
            </w:r>
          </w:p>
        </w:tc>
      </w:tr>
      <w:tr w:rsidR="00AF2E8E" w:rsidRPr="00CA3CAD" w:rsidTr="00D12C8F">
        <w:tc>
          <w:tcPr>
            <w:tcW w:w="3085" w:type="dxa"/>
          </w:tcPr>
          <w:p w:rsidR="00AF2E8E" w:rsidRPr="007A77F2" w:rsidRDefault="00AF2E8E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095" w:type="dxa"/>
          </w:tcPr>
          <w:p w:rsidR="00AF2E8E" w:rsidRPr="007A77F2" w:rsidRDefault="00AF2E8E" w:rsidP="0061472C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Внедрить диагностический инструментарий, позволяющий выявлять и отслеживать качественные и количественные изменения, происходящие в процессе работы с детьми с пониженным уровнем благополучия. </w:t>
            </w:r>
          </w:p>
          <w:p w:rsidR="00AF2E8E" w:rsidRPr="007A77F2" w:rsidRDefault="00AF2E8E" w:rsidP="0061472C">
            <w:pPr>
              <w:ind w:left="10"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7A7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Увеличить долю обучающихся, преодолевших риски учебной </w:t>
            </w:r>
            <w:proofErr w:type="spellStart"/>
            <w:r w:rsidRPr="007A77F2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3</w:t>
            </w:r>
            <w:r w:rsidRPr="007A77F2">
              <w:rPr>
                <w:rFonts w:ascii="Times New Roman" w:eastAsia="Times New Roman" w:hAnsi="Times New Roman" w:cs="Times New Roman"/>
                <w:sz w:val="24"/>
                <w:szCs w:val="24"/>
              </w:rPr>
              <w:t>% к концу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3-2024</w:t>
            </w:r>
            <w:r w:rsidRPr="007A7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 за счет создания условий для эффективного обучения и повышения мотивации школьников к учебной деятельности.</w:t>
            </w:r>
          </w:p>
          <w:p w:rsidR="00AF2E8E" w:rsidRPr="007A77F2" w:rsidRDefault="00AF2E8E" w:rsidP="0061472C">
            <w:pPr>
              <w:ind w:left="10"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Внедрить технологию персонального сопровождения в процесс обучения с обучающимися, имеющих риски учебной </w:t>
            </w:r>
            <w:proofErr w:type="spellStart"/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неуспешности</w:t>
            </w:r>
            <w:proofErr w:type="spellEnd"/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2E8E" w:rsidRDefault="00AF2E8E" w:rsidP="0061472C">
            <w:pPr>
              <w:ind w:left="10"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Активизировать работу</w:t>
            </w: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службы медиации с обучающимися, имеющих пониженный уровень школьного благополучия.</w:t>
            </w:r>
          </w:p>
          <w:p w:rsidR="00AF2E8E" w:rsidRDefault="00AF2E8E" w:rsidP="0061472C">
            <w:pPr>
              <w:ind w:left="10"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Повысить уровень профессионального мастерства </w:t>
            </w:r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педагогов, совершенствовать систему профессионального роста, обмен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опытом.</w:t>
            </w:r>
          </w:p>
          <w:p w:rsidR="00AF2E8E" w:rsidRPr="007A77F2" w:rsidRDefault="00A525DB" w:rsidP="0061472C">
            <w:pPr>
              <w:ind w:left="10"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Создать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комфортны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ОО, способствующие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повышению уровня школьного благополучия для всех участников образовательных отношений. </w:t>
            </w:r>
          </w:p>
        </w:tc>
      </w:tr>
      <w:tr w:rsidR="00AF2E8E" w:rsidRPr="00CA3CAD" w:rsidTr="00D12C8F">
        <w:tc>
          <w:tcPr>
            <w:tcW w:w="3085" w:type="dxa"/>
          </w:tcPr>
          <w:p w:rsidR="00AF2E8E" w:rsidRPr="007A77F2" w:rsidRDefault="00AF2E8E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95" w:type="dxa"/>
          </w:tcPr>
          <w:p w:rsidR="00A525DB" w:rsidRPr="007A77F2" w:rsidRDefault="00AF2E8E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A525DB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</w:t>
            </w:r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внедрён</w:t>
            </w:r>
            <w:r w:rsidR="00A525DB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диагностический инструментарий, позволяющий выявлять и отслеживать качественные и количественные изменения, происходящие в процессе работы с детьми с пониженным уровнем благополучия.</w:t>
            </w:r>
          </w:p>
          <w:p w:rsidR="00AF2E8E" w:rsidRPr="007A77F2" w:rsidRDefault="00A525DB" w:rsidP="0061472C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обучающихся, преодолевших риски учебной </w:t>
            </w:r>
            <w:proofErr w:type="spellStart"/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неуспешности</w:t>
            </w:r>
            <w:proofErr w:type="spellEnd"/>
            <w:r w:rsidR="00D7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увеличилось на 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 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концу 2023-2024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учебного года.</w:t>
            </w:r>
          </w:p>
          <w:p w:rsidR="00AF2E8E" w:rsidRPr="007A77F2" w:rsidRDefault="00A525DB" w:rsidP="0061472C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F2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0% классных руководителей используют технологию персонального сопровождения в процесс обучения с обучающимися, имеющих риски учебной </w:t>
            </w:r>
            <w:proofErr w:type="spellStart"/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неуспешности</w:t>
            </w:r>
            <w:proofErr w:type="spellEnd"/>
            <w:r w:rsidR="00AF2E8E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2E8E" w:rsidRPr="007A77F2" w:rsidRDefault="00AF2E8E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Активизирована </w:t>
            </w: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работы службы медиации с обучающимися, имеющих пониженный уровень школьного благополучия.</w:t>
            </w:r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  <w:r w:rsidR="00A525DB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0% педагогов </w:t>
            </w:r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владеют </w:t>
            </w:r>
            <w:proofErr w:type="spellStart"/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приёмами</w:t>
            </w:r>
            <w:r w:rsidR="00A525DB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="00A525DB"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негативных эмоциональных состояний снятия тревожности, эмоциональной напряженности.</w:t>
            </w:r>
          </w:p>
          <w:p w:rsidR="00A525DB" w:rsidRDefault="00AF2E8E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A7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52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50 % педагогов вовлечены в наставничество. </w:t>
            </w:r>
          </w:p>
          <w:p w:rsidR="00AF2E8E" w:rsidRDefault="00A525DB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 педагогов участвуют в работе професс</w:t>
            </w:r>
            <w:r w:rsidR="00D7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иональных обучающихся сообществ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устранению выявленных дефицитов, совершенствуя профессиональные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компетенции по формированию функциональной грамотности и формирующему оцениванию.</w:t>
            </w:r>
          </w:p>
          <w:p w:rsidR="00A525DB" w:rsidRPr="00A525DB" w:rsidRDefault="00AF2E8E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менее 50 %  родителей вовлечены в образовательный процесс школы.</w:t>
            </w:r>
          </w:p>
        </w:tc>
      </w:tr>
      <w:tr w:rsidR="00AF2E8E" w:rsidRPr="00CA3CAD" w:rsidTr="00D12C8F">
        <w:tc>
          <w:tcPr>
            <w:tcW w:w="3085" w:type="dxa"/>
            <w:vAlign w:val="center"/>
          </w:tcPr>
          <w:p w:rsidR="00AF2E8E" w:rsidRPr="007A77F2" w:rsidRDefault="00AF2E8E" w:rsidP="0061472C">
            <w:pPr>
              <w:ind w:left="17" w:right="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сбора и обработки информации</w:t>
            </w:r>
          </w:p>
        </w:tc>
        <w:tc>
          <w:tcPr>
            <w:tcW w:w="6095" w:type="dxa"/>
          </w:tcPr>
          <w:p w:rsidR="00A525DB" w:rsidRPr="007A77F2" w:rsidRDefault="00AF2E8E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сбора данных являются </w:t>
            </w:r>
            <w:r w:rsidR="00A525D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525DB" w:rsidRPr="00D82C53">
              <w:rPr>
                <w:rFonts w:ascii="Times New Roman" w:hAnsi="Times New Roman" w:cs="Times New Roman"/>
                <w:sz w:val="24"/>
                <w:szCs w:val="24"/>
              </w:rPr>
              <w:t>иагностика, мониторинг</w:t>
            </w:r>
            <w:r w:rsidR="00A525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77F2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A525DB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анкетирование,</w:t>
            </w:r>
            <w:r w:rsidRPr="007A77F2">
              <w:rPr>
                <w:rFonts w:ascii="Times New Roman" w:hAnsi="Times New Roman" w:cs="Times New Roman"/>
                <w:sz w:val="24"/>
                <w:szCs w:val="24"/>
              </w:rPr>
              <w:t>наблюде</w:t>
            </w:r>
            <w:r w:rsidR="00A525DB">
              <w:rPr>
                <w:rFonts w:ascii="Times New Roman" w:hAnsi="Times New Roman" w:cs="Times New Roman"/>
                <w:sz w:val="24"/>
                <w:szCs w:val="24"/>
              </w:rPr>
              <w:t xml:space="preserve">ние, </w:t>
            </w:r>
            <w:r w:rsidR="00A525DB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обзор, получение </w:t>
            </w:r>
            <w:r w:rsidR="00A525DB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данных регионального центра обработкиинформации</w:t>
            </w:r>
            <w:r w:rsidR="00A525D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525DB">
              <w:rPr>
                <w:rFonts w:ascii="Times New Roman" w:hAnsi="Times New Roman" w:cs="Times New Roman"/>
                <w:sz w:val="24"/>
                <w:szCs w:val="24"/>
              </w:rPr>
              <w:t xml:space="preserve"> анализ и синтез информации.</w:t>
            </w:r>
          </w:p>
        </w:tc>
      </w:tr>
      <w:tr w:rsidR="00AF2E8E" w:rsidRPr="00CA3CAD" w:rsidTr="00D12C8F">
        <w:tc>
          <w:tcPr>
            <w:tcW w:w="3085" w:type="dxa"/>
            <w:vAlign w:val="center"/>
          </w:tcPr>
          <w:p w:rsidR="00AF2E8E" w:rsidRPr="007A77F2" w:rsidRDefault="00AF2E8E" w:rsidP="006147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реализации </w:t>
            </w:r>
          </w:p>
          <w:p w:rsidR="00AF2E8E" w:rsidRPr="007A77F2" w:rsidRDefault="00AF2E8E" w:rsidP="0061472C">
            <w:pPr>
              <w:ind w:left="17" w:right="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095" w:type="dxa"/>
          </w:tcPr>
          <w:p w:rsidR="001167BC" w:rsidRPr="001167BC" w:rsidRDefault="001167BC" w:rsidP="0061472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6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Первый этап (февра</w:t>
            </w:r>
            <w:r w:rsidR="00D75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ль – март 2022 г.) – аналитико-</w:t>
            </w:r>
            <w:r w:rsidRPr="00116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проектировочный: </w:t>
            </w:r>
          </w:p>
          <w:p w:rsidR="001167BC" w:rsidRPr="001167BC" w:rsidRDefault="001167BC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 результатов рискового профиля школы;</w:t>
            </w:r>
          </w:p>
          <w:p w:rsidR="00AF2E8E" w:rsidRPr="001167BC" w:rsidRDefault="001167BC" w:rsidP="00614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самодиагностика;</w:t>
            </w:r>
          </w:p>
          <w:p w:rsid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разработка направлений приведения образовательной системышколы в соответствие с задачами программы развития иопределение системы мониторинга реализации настоящейПрограммы.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этап (май-ноябрь 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167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года) – реализующий: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реализация мероприятий плана действий Программы;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реализация в рамках процесса обучения и воспитания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подпрограмм, ориентированных на личностное развитие всехучастников образовательных отношений;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широкое внедрение современных образовательных технологий,направленных на реализацию основным направлений Программы;</w:t>
            </w:r>
          </w:p>
          <w:p w:rsid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осуществление системы мониторинга реализации Программы,текущий анализ промежуточных результатов.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Третий этап (ноябрь-декабрь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  <w:r w:rsidRPr="001167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года) – аналитико-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обобщающий: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итоговая диагностика реализации основных программныхмероприятий;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анализ итоговых результатов мониторинга реализации Программы;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обобщение позитивного опыта осуществления программныхмероприятий;</w:t>
            </w:r>
          </w:p>
          <w:p w:rsidR="001167BC" w:rsidRP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- определение целей, задач и направлений стратегии дальнейшегоразвития школы.</w:t>
            </w:r>
          </w:p>
        </w:tc>
      </w:tr>
      <w:tr w:rsidR="001167BC" w:rsidRPr="00CA3CAD" w:rsidTr="00D12C8F">
        <w:tc>
          <w:tcPr>
            <w:tcW w:w="3085" w:type="dxa"/>
            <w:vAlign w:val="center"/>
          </w:tcPr>
          <w:p w:rsidR="001167BC" w:rsidRPr="007A77F2" w:rsidRDefault="001167BC" w:rsidP="006147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7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 мероприятия или проекты</w:t>
            </w:r>
          </w:p>
        </w:tc>
        <w:tc>
          <w:tcPr>
            <w:tcW w:w="6095" w:type="dxa"/>
          </w:tcPr>
          <w:p w:rsidR="001167BC" w:rsidRDefault="001167BC" w:rsidP="0061472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Проведение уроков с обучающимися, семинаров, «круглых столов» с педагогами,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67BC" w:rsidRDefault="001167BC" w:rsidP="0061472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диагностических процедур среди обучающихся, педагогов.</w:t>
            </w:r>
          </w:p>
          <w:p w:rsidR="001167BC" w:rsidRDefault="001167BC" w:rsidP="0061472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тренингов, ролевых игр с обучающимися, педагогами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67BC" w:rsidRDefault="001167BC" w:rsidP="0061472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«Наставничество»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67BC" w:rsidRPr="00E72081" w:rsidRDefault="001167BC" w:rsidP="0061472C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взаимодействие: МКУ 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67BC">
              <w:rPr>
                <w:rFonts w:ascii="Times New Roman" w:hAnsi="Times New Roman" w:cs="Times New Roman"/>
                <w:sz w:val="24"/>
                <w:szCs w:val="24"/>
              </w:rPr>
              <w:t>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ования Пошехонского МР, МБУ ДО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ентр «Эдельвейс». </w:t>
            </w:r>
          </w:p>
        </w:tc>
      </w:tr>
      <w:tr w:rsidR="001167BC" w:rsidRPr="00CA3CAD" w:rsidTr="00D12C8F">
        <w:tc>
          <w:tcPr>
            <w:tcW w:w="3085" w:type="dxa"/>
            <w:vAlign w:val="center"/>
          </w:tcPr>
          <w:p w:rsidR="001167BC" w:rsidRPr="007A77F2" w:rsidRDefault="001167BC" w:rsidP="006147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Ожидаемые конечные результаты реализации </w:t>
            </w:r>
            <w:r w:rsidRPr="007A77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6095" w:type="dxa"/>
          </w:tcPr>
          <w:p w:rsid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образовательного потенциала педагогов;</w:t>
            </w:r>
          </w:p>
          <w:p w:rsidR="001167BC" w:rsidRDefault="00D758F4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1167BC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уровня психолого-педагогической </w:t>
            </w:r>
            <w:r w:rsidR="00116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 педагогов;</w:t>
            </w:r>
          </w:p>
          <w:p w:rsid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совершенствование методического обеспечения психолого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деятельности через сетевое взаимодействие с психолого-педагогической службой </w:t>
            </w:r>
            <w:r w:rsidR="00156715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 «Эдельвейс»</w:t>
            </w:r>
            <w:r w:rsidR="001567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67BC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уровня </w:t>
            </w:r>
            <w:r w:rsidR="00156715">
              <w:rPr>
                <w:rFonts w:ascii="Times New Roman" w:hAnsi="Times New Roman" w:cs="Times New Roman"/>
                <w:sz w:val="24"/>
                <w:szCs w:val="24"/>
              </w:rPr>
              <w:t>учебной мотивации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школьников;</w:t>
            </w:r>
          </w:p>
          <w:p w:rsidR="001167BC" w:rsidRPr="00E72081" w:rsidRDefault="001167BC" w:rsidP="0061472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671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 для развития познавательногоинтереса обучающихся, испытывающих трудности в обучении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6715" w:rsidRPr="00CA3CAD" w:rsidTr="00D12C8F">
        <w:tc>
          <w:tcPr>
            <w:tcW w:w="3085" w:type="dxa"/>
            <w:vAlign w:val="center"/>
          </w:tcPr>
          <w:p w:rsidR="00156715" w:rsidRPr="007A77F2" w:rsidRDefault="00156715" w:rsidP="00614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Исполнители</w:t>
            </w:r>
          </w:p>
        </w:tc>
        <w:tc>
          <w:tcPr>
            <w:tcW w:w="6095" w:type="dxa"/>
          </w:tcPr>
          <w:p w:rsidR="00156715" w:rsidRDefault="00156715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МБОУ СШ №1 г. Пошехонье, Управляющий Совет, Совет отцов, родители, обучающиеся</w:t>
            </w:r>
          </w:p>
        </w:tc>
      </w:tr>
      <w:tr w:rsidR="00156715" w:rsidRPr="00CA3CAD" w:rsidTr="00D12C8F">
        <w:tc>
          <w:tcPr>
            <w:tcW w:w="3085" w:type="dxa"/>
            <w:vAlign w:val="center"/>
          </w:tcPr>
          <w:p w:rsidR="00156715" w:rsidRPr="00156715" w:rsidRDefault="00156715" w:rsidP="006147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</w:t>
            </w:r>
            <w:r w:rsidRPr="00156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правленияреализацией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156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рограммы</w:t>
            </w:r>
          </w:p>
          <w:p w:rsidR="00156715" w:rsidRPr="00156715" w:rsidRDefault="00156715" w:rsidP="00614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156715" w:rsidRPr="00156715" w:rsidRDefault="00156715" w:rsidP="006147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715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осуществляется Педагогическим советомшколы; Управляющим Советом школы.Текущее управление реализацией программы осуществляетсяадминистрацией школы и директором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36941" w:rsidRDefault="00E36941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Default="00156715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715" w:rsidRDefault="00156715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715">
        <w:rPr>
          <w:rFonts w:ascii="Times New Roman" w:hAnsi="Times New Roman" w:cs="Times New Roman"/>
          <w:sz w:val="24"/>
          <w:szCs w:val="24"/>
        </w:rPr>
        <w:t xml:space="preserve">Проблема качества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и обеспечения равного доступа к нему всех детей, вне зависимости от социального, экономического, культурного уровня их семей – одна из ключевых для современного образования, приоритетное направление государственной политики.</w:t>
      </w:r>
    </w:p>
    <w:p w:rsidR="00156715" w:rsidRDefault="00156715" w:rsidP="00614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Анализ «ри</w:t>
      </w:r>
      <w:r w:rsidR="00D758F4">
        <w:rPr>
          <w:rFonts w:ascii="Times New Roman" w:hAnsi="Times New Roman" w:cs="Times New Roman"/>
          <w:sz w:val="24"/>
          <w:szCs w:val="24"/>
        </w:rPr>
        <w:t>скового профиля» школы позволил</w:t>
      </w:r>
      <w:r>
        <w:rPr>
          <w:rFonts w:ascii="Times New Roman" w:hAnsi="Times New Roman" w:cs="Times New Roman"/>
          <w:sz w:val="24"/>
          <w:szCs w:val="24"/>
        </w:rPr>
        <w:t xml:space="preserve"> определить основные факторы риска, оказывающие отрицательное влияние на образовательные результаты.</w:t>
      </w:r>
    </w:p>
    <w:p w:rsidR="00156715" w:rsidRDefault="00156715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Выявленные факторы риска определяют цели, задачи и основные направления программы развития школы, показавшей низкие образовательные результаты в 2021 году.</w:t>
      </w:r>
    </w:p>
    <w:p w:rsidR="0061472C" w:rsidRDefault="0061472C" w:rsidP="006147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6715" w:rsidRPr="00156715" w:rsidRDefault="00696E38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</w:t>
      </w:r>
    </w:p>
    <w:p w:rsidR="00156715" w:rsidRDefault="00156715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578E" w:rsidRDefault="0027578E" w:rsidP="006147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578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повышение качества образовательных результатов обучающихся </w:t>
      </w: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реализацию мер по устранению факторов риска, связанных с пониженным уровнем школьного благополучия и </w:t>
      </w:r>
      <w:proofErr w:type="spellStart"/>
      <w:r w:rsidR="0044515C">
        <w:rPr>
          <w:rFonts w:ascii="Times New Roman" w:eastAsia="Times New Roman" w:hAnsi="Times New Roman" w:cs="Times New Roman"/>
          <w:color w:val="000000"/>
          <w:sz w:val="24"/>
          <w:szCs w:val="24"/>
        </w:rPr>
        <w:t>несформированностью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системы повышения квалификации.</w:t>
      </w:r>
    </w:p>
    <w:p w:rsidR="0027578E" w:rsidRDefault="00696E38" w:rsidP="0061472C">
      <w:pPr>
        <w:spacing w:after="0" w:line="240" w:lineRule="auto"/>
        <w:ind w:right="62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</w:p>
    <w:p w:rsidR="0027578E" w:rsidRPr="007A77F2" w:rsidRDefault="0027578E" w:rsidP="0061472C">
      <w:pPr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578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Внедрить диагностический инструментарий, позволяющий выявлять и отслеживать качественные и количественные изменения, происходящие в процессе работы с детьми с пониженным уровнем благополучия. </w:t>
      </w:r>
    </w:p>
    <w:p w:rsidR="0027578E" w:rsidRPr="007A77F2" w:rsidRDefault="0027578E" w:rsidP="0061472C">
      <w:pPr>
        <w:spacing w:after="0" w:line="240" w:lineRule="auto"/>
        <w:ind w:left="10" w:right="6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7A77F2">
        <w:rPr>
          <w:rFonts w:ascii="Times New Roman" w:eastAsia="Times New Roman" w:hAnsi="Times New Roman" w:cs="Times New Roman"/>
          <w:sz w:val="24"/>
          <w:szCs w:val="24"/>
        </w:rPr>
        <w:t xml:space="preserve">Увеличить долю обучающихся, преодолевших риски учебной </w:t>
      </w:r>
      <w:proofErr w:type="spellStart"/>
      <w:r w:rsidRPr="007A77F2">
        <w:rPr>
          <w:rFonts w:ascii="Times New Roman" w:eastAsia="Times New Roman" w:hAnsi="Times New Roman" w:cs="Times New Roman"/>
          <w:sz w:val="24"/>
          <w:szCs w:val="24"/>
        </w:rPr>
        <w:t>неуспешности</w:t>
      </w:r>
      <w:proofErr w:type="spellEnd"/>
      <w:r w:rsidR="00D758F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3</w:t>
      </w:r>
      <w:r w:rsidRPr="007A77F2">
        <w:rPr>
          <w:rFonts w:ascii="Times New Roman" w:eastAsia="Times New Roman" w:hAnsi="Times New Roman" w:cs="Times New Roman"/>
          <w:sz w:val="24"/>
          <w:szCs w:val="24"/>
        </w:rPr>
        <w:t>% к концу 202</w:t>
      </w:r>
      <w:r>
        <w:rPr>
          <w:rFonts w:ascii="Times New Roman" w:eastAsia="Times New Roman" w:hAnsi="Times New Roman" w:cs="Times New Roman"/>
          <w:sz w:val="24"/>
          <w:szCs w:val="24"/>
        </w:rPr>
        <w:t>3-2024</w:t>
      </w:r>
      <w:r w:rsidRPr="007A77F2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за счет создания условий для эффективного обучения и повышения мотивации школьников к учебной деятельности.</w:t>
      </w:r>
    </w:p>
    <w:p w:rsidR="0027578E" w:rsidRPr="007A77F2" w:rsidRDefault="0027578E" w:rsidP="0061472C">
      <w:pPr>
        <w:spacing w:after="0" w:line="240" w:lineRule="auto"/>
        <w:ind w:left="10" w:right="6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Внедрить технологию персонального сопровождения в процесс обучения с обучающимися, имеющих риски учебной </w:t>
      </w:r>
      <w:proofErr w:type="spellStart"/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>неуспешности</w:t>
      </w:r>
      <w:proofErr w:type="spellEnd"/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578E" w:rsidRDefault="0027578E" w:rsidP="0061472C">
      <w:pPr>
        <w:spacing w:after="0" w:line="240" w:lineRule="auto"/>
        <w:ind w:left="10" w:right="6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Активизировать работу</w:t>
      </w: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службы </w:t>
      </w:r>
      <w:r w:rsidR="00D758F4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медиации с обучающимися, имеющими</w:t>
      </w:r>
      <w:r w:rsidRPr="007A7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пониженный уровень школьного благополучия.</w:t>
      </w:r>
    </w:p>
    <w:p w:rsidR="0027578E" w:rsidRDefault="0027578E" w:rsidP="0061472C">
      <w:pPr>
        <w:spacing w:after="0" w:line="240" w:lineRule="auto"/>
        <w:ind w:left="10" w:right="6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Повысить уровень профессионального мастерства педагогов, совершенствовать систему профессионального роста, обмен</w:t>
      </w:r>
      <w:r w:rsidR="00D758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опытом.</w:t>
      </w:r>
    </w:p>
    <w:p w:rsidR="0061472C" w:rsidRPr="0061472C" w:rsidRDefault="0027578E" w:rsidP="006147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 Создать комфортные современные условия в ОО, способствующие повышению уровня школьного благополучия для всех участников образовательных отношений.</w:t>
      </w:r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Default="002757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Целевые индикаторы и показатели программы</w:t>
      </w:r>
    </w:p>
    <w:p w:rsidR="0061472C" w:rsidRPr="00CA3CAD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01"/>
        <w:gridCol w:w="4502"/>
      </w:tblGrid>
      <w:tr w:rsidR="0027578E" w:rsidTr="0027578E">
        <w:tc>
          <w:tcPr>
            <w:tcW w:w="4501" w:type="dxa"/>
          </w:tcPr>
          <w:p w:rsidR="0027578E" w:rsidRDefault="0027578E" w:rsidP="00614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индикатор</w:t>
            </w:r>
          </w:p>
        </w:tc>
        <w:tc>
          <w:tcPr>
            <w:tcW w:w="4502" w:type="dxa"/>
          </w:tcPr>
          <w:p w:rsidR="0027578E" w:rsidRDefault="0027578E" w:rsidP="00614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27578E" w:rsidTr="0027578E">
        <w:tc>
          <w:tcPr>
            <w:tcW w:w="4501" w:type="dxa"/>
          </w:tcPr>
          <w:p w:rsidR="0027578E" w:rsidRPr="0027578E" w:rsidRDefault="0027578E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78E"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основных образовательных программ</w:t>
            </w:r>
          </w:p>
        </w:tc>
        <w:tc>
          <w:tcPr>
            <w:tcW w:w="4502" w:type="dxa"/>
          </w:tcPr>
          <w:p w:rsidR="0027578E" w:rsidRPr="0027578E" w:rsidRDefault="0027578E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78E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уровня освоения образовательных программ (100%)</w:t>
            </w:r>
          </w:p>
        </w:tc>
      </w:tr>
      <w:tr w:rsidR="0027578E" w:rsidTr="0027578E">
        <w:tc>
          <w:tcPr>
            <w:tcW w:w="4501" w:type="dxa"/>
          </w:tcPr>
          <w:p w:rsidR="0027578E" w:rsidRPr="0027578E" w:rsidRDefault="0027578E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освоения основных образовательных программ</w:t>
            </w:r>
          </w:p>
        </w:tc>
        <w:tc>
          <w:tcPr>
            <w:tcW w:w="4502" w:type="dxa"/>
          </w:tcPr>
          <w:p w:rsidR="0027578E" w:rsidRPr="0027578E" w:rsidRDefault="0027578E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78E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 динамика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</w:t>
            </w:r>
            <w:r w:rsidRPr="0027578E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образовательных программ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ниже 30 </w:t>
            </w:r>
            <w:r w:rsidRPr="0027578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7578E" w:rsidTr="00D12C8F">
        <w:trPr>
          <w:trHeight w:val="878"/>
        </w:trPr>
        <w:tc>
          <w:tcPr>
            <w:tcW w:w="4501" w:type="dxa"/>
          </w:tcPr>
          <w:p w:rsidR="00D12C8F" w:rsidRPr="0027578E" w:rsidRDefault="0027578E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обучающихся,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получающих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психолого-педагогическую поддержку.</w:t>
            </w:r>
          </w:p>
          <w:p w:rsidR="0027578E" w:rsidRPr="0027578E" w:rsidRDefault="0027578E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</w:tcPr>
          <w:p w:rsidR="0027578E" w:rsidRPr="0027578E" w:rsidRDefault="00D12C8F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выявленных  обучающихся,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психолого-педагогическую поддержку </w:t>
            </w:r>
          </w:p>
        </w:tc>
      </w:tr>
      <w:tr w:rsidR="0027578E" w:rsidTr="0027578E">
        <w:tc>
          <w:tcPr>
            <w:tcW w:w="4501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Снижение тревожности, повышение мотивации у обучающихся «группы риска».</w:t>
            </w:r>
          </w:p>
        </w:tc>
        <w:tc>
          <w:tcPr>
            <w:tcW w:w="4502" w:type="dxa"/>
          </w:tcPr>
          <w:p w:rsid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 10 %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показали снижение тревожности и повысили уровень мотивации по итогам мониторинга.</w:t>
            </w:r>
          </w:p>
          <w:p w:rsidR="00D12C8F" w:rsidRPr="0027578E" w:rsidRDefault="00D12C8F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8E" w:rsidTr="0027578E">
        <w:tc>
          <w:tcPr>
            <w:tcW w:w="4501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Охват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02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величениеохвата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451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%.</w:t>
            </w:r>
          </w:p>
        </w:tc>
      </w:tr>
      <w:tr w:rsidR="0027578E" w:rsidTr="0027578E">
        <w:tc>
          <w:tcPr>
            <w:tcW w:w="4501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рофориентационное сопровождение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4502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50 % обучающихся 7-8 классов имеют дневники профессионального сопровождения, приняли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различного уровня.</w:t>
            </w:r>
          </w:p>
        </w:tc>
      </w:tr>
      <w:tr w:rsidR="0027578E" w:rsidTr="0027578E">
        <w:tc>
          <w:tcPr>
            <w:tcW w:w="4501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 родителей в образовательный процесс школы</w:t>
            </w:r>
          </w:p>
        </w:tc>
        <w:tc>
          <w:tcPr>
            <w:tcW w:w="4502" w:type="dxa"/>
          </w:tcPr>
          <w:p w:rsidR="0027578E" w:rsidRPr="0027578E" w:rsidRDefault="00D12C8F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на 5 % родителей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вовлечен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образовательный процесс</w:t>
            </w:r>
          </w:p>
        </w:tc>
      </w:tr>
      <w:tr w:rsidR="00D12C8F" w:rsidTr="0027578E">
        <w:tc>
          <w:tcPr>
            <w:tcW w:w="4501" w:type="dxa"/>
          </w:tcPr>
          <w:p w:rsidR="00D12C8F" w:rsidRDefault="00D12C8F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педагогов, обладающих навыком конструктивного решения проблемныхпедагогических ситуаций </w:t>
            </w:r>
          </w:p>
        </w:tc>
        <w:tc>
          <w:tcPr>
            <w:tcW w:w="4502" w:type="dxa"/>
          </w:tcPr>
          <w:p w:rsidR="00D12C8F" w:rsidRPr="0027578E" w:rsidRDefault="0057769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на 3 % к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облад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ющих навыком конструктивного решения проблемныхпедагогических ситуаций (по результатам диагностики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D12C8F" w:rsidTr="0027578E">
        <w:tc>
          <w:tcPr>
            <w:tcW w:w="4501" w:type="dxa"/>
          </w:tcPr>
          <w:p w:rsidR="00D12C8F" w:rsidRDefault="0057769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педагогов, имеющих квалификационную категорию</w:t>
            </w:r>
          </w:p>
        </w:tc>
        <w:tc>
          <w:tcPr>
            <w:tcW w:w="4502" w:type="dxa"/>
          </w:tcPr>
          <w:p w:rsidR="00D12C8F" w:rsidRPr="0027578E" w:rsidRDefault="0057769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квалификационную категорию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0%).</w:t>
            </w:r>
          </w:p>
        </w:tc>
      </w:tr>
      <w:tr w:rsidR="0057769C" w:rsidTr="0057769C">
        <w:trPr>
          <w:trHeight w:val="840"/>
        </w:trPr>
        <w:tc>
          <w:tcPr>
            <w:tcW w:w="4501" w:type="dxa"/>
          </w:tcPr>
          <w:p w:rsidR="0057769C" w:rsidRDefault="0057769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педагогов,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владеющих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педтехнологиями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функциональной грамотности обучающихся. </w:t>
            </w:r>
          </w:p>
          <w:p w:rsidR="0057769C" w:rsidRDefault="0057769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</w:tcPr>
          <w:p w:rsidR="0057769C" w:rsidRPr="00CA3CAD" w:rsidRDefault="0057769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 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0%), владеющих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педтехнологиями</w:t>
            </w:r>
            <w:proofErr w:type="spellEnd"/>
            <w:r w:rsidR="00D758F4">
              <w:rPr>
                <w:rFonts w:ascii="Times New Roman" w:hAnsi="Times New Roman" w:cs="Times New Roman"/>
                <w:sz w:val="24"/>
                <w:szCs w:val="24"/>
              </w:rPr>
              <w:t>, способствующими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функциональной грамотности обучающихся. </w:t>
            </w:r>
          </w:p>
        </w:tc>
      </w:tr>
      <w:tr w:rsidR="0057769C" w:rsidTr="0027578E">
        <w:tc>
          <w:tcPr>
            <w:tcW w:w="4501" w:type="dxa"/>
          </w:tcPr>
          <w:p w:rsidR="0057769C" w:rsidRDefault="0057769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,использующих формирующие оценивание в системе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7769C" w:rsidRDefault="0057769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</w:tcPr>
          <w:p w:rsidR="0057769C" w:rsidRPr="00CA3CAD" w:rsidRDefault="0057769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 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использующи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формирующие оценивание в системе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7769C" w:rsidTr="0027578E">
        <w:tc>
          <w:tcPr>
            <w:tcW w:w="4501" w:type="dxa"/>
          </w:tcPr>
          <w:p w:rsidR="0057769C" w:rsidRDefault="002E5F84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</w:t>
            </w:r>
            <w:r w:rsidR="0057769C">
              <w:rPr>
                <w:rFonts w:ascii="Times New Roman" w:hAnsi="Times New Roman" w:cs="Times New Roman"/>
                <w:sz w:val="24"/>
                <w:szCs w:val="24"/>
              </w:rPr>
              <w:t>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769C" w:rsidRPr="00CA3CA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7769C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имеющих высокие показатели эмоционального выгорания.</w:t>
            </w:r>
          </w:p>
        </w:tc>
        <w:tc>
          <w:tcPr>
            <w:tcW w:w="4502" w:type="dxa"/>
          </w:tcPr>
          <w:p w:rsidR="0057769C" w:rsidRPr="00CA3CAD" w:rsidRDefault="0057769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Доля педагогов (не более 5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%), имеющих высокие показатели эмоционального выгорания.</w:t>
            </w:r>
          </w:p>
        </w:tc>
      </w:tr>
      <w:tr w:rsidR="0057769C" w:rsidTr="0027578E">
        <w:tc>
          <w:tcPr>
            <w:tcW w:w="4501" w:type="dxa"/>
          </w:tcPr>
          <w:p w:rsidR="0057769C" w:rsidRDefault="0057769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2E5F84">
              <w:rPr>
                <w:rFonts w:ascii="Times New Roman" w:hAnsi="Times New Roman" w:cs="Times New Roman"/>
                <w:sz w:val="24"/>
                <w:szCs w:val="24"/>
              </w:rPr>
              <w:t>, распространяющих опыт на мероприятиях различного уровня</w:t>
            </w:r>
          </w:p>
        </w:tc>
        <w:tc>
          <w:tcPr>
            <w:tcW w:w="4502" w:type="dxa"/>
          </w:tcPr>
          <w:p w:rsidR="0057769C" w:rsidRPr="0057769C" w:rsidRDefault="0057769C" w:rsidP="00614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Доля пед</w:t>
            </w:r>
            <w:r w:rsidR="002E5F84">
              <w:rPr>
                <w:rFonts w:ascii="Times New Roman" w:hAnsi="Times New Roman" w:cs="Times New Roman"/>
                <w:sz w:val="24"/>
                <w:szCs w:val="24"/>
              </w:rPr>
              <w:t>агогов, участвующих в проведении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уроков, мастер-классов, внеклассных мероприя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тий на школьном уровне, передаче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опыта на </w:t>
            </w:r>
            <w:r w:rsidR="001A4E79">
              <w:rPr>
                <w:rFonts w:ascii="Times New Roman" w:hAnsi="Times New Roman" w:cs="Times New Roman"/>
                <w:sz w:val="24"/>
                <w:szCs w:val="24"/>
              </w:rPr>
              <w:t>муниципальном уровне (не менее 1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0 %).</w:t>
            </w:r>
          </w:p>
        </w:tc>
      </w:tr>
    </w:tbl>
    <w:p w:rsidR="00AF2E8E" w:rsidRDefault="002E5F84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Основные мероприятия или проекты</w:t>
      </w:r>
      <w:bookmarkStart w:id="0" w:name="_GoBack"/>
      <w:bookmarkEnd w:id="0"/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001"/>
        <w:gridCol w:w="3001"/>
        <w:gridCol w:w="3001"/>
      </w:tblGrid>
      <w:tr w:rsidR="002E5F84" w:rsidTr="002E5F84">
        <w:tc>
          <w:tcPr>
            <w:tcW w:w="3001" w:type="dxa"/>
          </w:tcPr>
          <w:p w:rsidR="002E5F84" w:rsidRDefault="002E5F84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3001" w:type="dxa"/>
          </w:tcPr>
          <w:p w:rsidR="002E5F84" w:rsidRDefault="002E5F84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</w:t>
            </w:r>
          </w:p>
        </w:tc>
        <w:tc>
          <w:tcPr>
            <w:tcW w:w="3001" w:type="dxa"/>
          </w:tcPr>
          <w:p w:rsidR="002E5F84" w:rsidRDefault="002E5F84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рисков деятельности ОО, которые планируется устранить в рамках реализации проекта</w:t>
            </w:r>
          </w:p>
        </w:tc>
      </w:tr>
      <w:tr w:rsidR="002E5F84" w:rsidTr="002E5F84">
        <w:tc>
          <w:tcPr>
            <w:tcW w:w="3001" w:type="dxa"/>
          </w:tcPr>
          <w:p w:rsidR="00EF421A" w:rsidRPr="00EF421A" w:rsidRDefault="002E5F84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1A">
              <w:rPr>
                <w:rFonts w:ascii="Times New Roman" w:hAnsi="Times New Roman" w:cs="Times New Roman"/>
                <w:sz w:val="24"/>
                <w:szCs w:val="24"/>
              </w:rPr>
              <w:t>Программа «Успешный учитель»</w:t>
            </w:r>
            <w:r w:rsidR="00EF421A" w:rsidRPr="00EF421A">
              <w:rPr>
                <w:rFonts w:ascii="Times New Roman" w:hAnsi="Times New Roman" w:cs="Times New Roman"/>
                <w:sz w:val="24"/>
                <w:szCs w:val="24"/>
              </w:rPr>
              <w:t xml:space="preserve"> (совершенствование </w:t>
            </w:r>
            <w:proofErr w:type="spellStart"/>
            <w:r w:rsidR="00EF421A" w:rsidRPr="00EF421A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="00EF421A" w:rsidRPr="00EF421A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квалификации).</w:t>
            </w:r>
          </w:p>
          <w:p w:rsidR="002E5F84" w:rsidRPr="002E5F84" w:rsidRDefault="002E5F84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1" w:type="dxa"/>
          </w:tcPr>
          <w:p w:rsidR="002E5F84" w:rsidRPr="002E5F84" w:rsidRDefault="002E5F84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F84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="00614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F84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2E5F8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квалификации</w:t>
            </w:r>
          </w:p>
        </w:tc>
        <w:tc>
          <w:tcPr>
            <w:tcW w:w="3001" w:type="dxa"/>
          </w:tcPr>
          <w:p w:rsidR="002E5F84" w:rsidRDefault="002E5F84" w:rsidP="0061472C">
            <w:pPr>
              <w:pStyle w:val="a4"/>
              <w:numPr>
                <w:ilvl w:val="0"/>
                <w:numId w:val="2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84">
              <w:rPr>
                <w:rFonts w:ascii="Times New Roman" w:hAnsi="Times New Roman" w:cs="Times New Roman"/>
                <w:sz w:val="24"/>
                <w:szCs w:val="24"/>
              </w:rPr>
              <w:t>Качество профессионального взаимодействия между учителями школы</w:t>
            </w:r>
          </w:p>
          <w:p w:rsidR="002E5F84" w:rsidRDefault="002E5F84" w:rsidP="0061472C">
            <w:pPr>
              <w:pStyle w:val="a4"/>
              <w:numPr>
                <w:ilvl w:val="0"/>
                <w:numId w:val="2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системы наставничества</w:t>
            </w:r>
          </w:p>
          <w:p w:rsidR="002E5F84" w:rsidRDefault="002E5F84" w:rsidP="0061472C">
            <w:pPr>
              <w:pStyle w:val="a4"/>
              <w:numPr>
                <w:ilvl w:val="0"/>
                <w:numId w:val="2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КПК без учёта профессиональных потребностей</w:t>
            </w:r>
          </w:p>
          <w:p w:rsidR="002E5F84" w:rsidRPr="002E5F84" w:rsidRDefault="002E5F84" w:rsidP="0061472C">
            <w:pPr>
              <w:pStyle w:val="a4"/>
              <w:numPr>
                <w:ilvl w:val="0"/>
                <w:numId w:val="2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профессионального сопровождения после прохождения КПК</w:t>
            </w:r>
          </w:p>
        </w:tc>
      </w:tr>
      <w:tr w:rsidR="002E5F84" w:rsidTr="002E5F84">
        <w:tc>
          <w:tcPr>
            <w:tcW w:w="3001" w:type="dxa"/>
          </w:tcPr>
          <w:p w:rsidR="002E5F84" w:rsidRPr="002E5F84" w:rsidRDefault="00EF421A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1A">
              <w:rPr>
                <w:rFonts w:ascii="Times New Roman" w:hAnsi="Times New Roman" w:cs="Times New Roman"/>
                <w:sz w:val="24"/>
                <w:szCs w:val="24"/>
              </w:rPr>
              <w:t>Программа школьного благополучия «Новая жизнь» (качество школьной образовательной и воспитательной среды )</w:t>
            </w:r>
          </w:p>
        </w:tc>
        <w:tc>
          <w:tcPr>
            <w:tcW w:w="3001" w:type="dxa"/>
          </w:tcPr>
          <w:p w:rsidR="002E5F84" w:rsidRPr="002E5F84" w:rsidRDefault="00EF421A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Пониженный уровень качества школьной образовательной и воспитательной среды</w:t>
            </w:r>
          </w:p>
        </w:tc>
        <w:tc>
          <w:tcPr>
            <w:tcW w:w="3001" w:type="dxa"/>
          </w:tcPr>
          <w:p w:rsidR="002E5F84" w:rsidRDefault="00EF421A" w:rsidP="0061472C">
            <w:pPr>
              <w:pStyle w:val="a4"/>
              <w:numPr>
                <w:ilvl w:val="0"/>
                <w:numId w:val="3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фактов школьного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1A" w:rsidRDefault="00EF421A" w:rsidP="0061472C">
            <w:pPr>
              <w:pStyle w:val="a4"/>
              <w:numPr>
                <w:ilvl w:val="0"/>
                <w:numId w:val="3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диагностики уровня сформированности учебной мотивации обучающихся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1A" w:rsidRDefault="00EF421A" w:rsidP="0061472C">
            <w:pPr>
              <w:pStyle w:val="a4"/>
              <w:numPr>
                <w:ilvl w:val="0"/>
                <w:numId w:val="3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реализации мероприятий по профориентации учащихся, направленный на осознанный выбор профиля образования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1A" w:rsidRPr="00EF421A" w:rsidRDefault="00EF421A" w:rsidP="0061472C">
            <w:pPr>
              <w:pStyle w:val="a4"/>
              <w:numPr>
                <w:ilvl w:val="0"/>
                <w:numId w:val="3"/>
              </w:numPr>
              <w:ind w:left="9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деструктивных педагогических практик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758F4" w:rsidRDefault="00D758F4" w:rsidP="00614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421A" w:rsidRDefault="00EF421A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Ожидаемые конечные </w:t>
      </w:r>
      <w:r w:rsidR="00696E38">
        <w:rPr>
          <w:rFonts w:ascii="Times New Roman" w:hAnsi="Times New Roman" w:cs="Times New Roman"/>
          <w:b/>
          <w:sz w:val="24"/>
          <w:szCs w:val="24"/>
        </w:rPr>
        <w:t>результаты реализации программы</w:t>
      </w:r>
    </w:p>
    <w:p w:rsidR="0061472C" w:rsidRDefault="0061472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01"/>
        <w:gridCol w:w="4502"/>
      </w:tblGrid>
      <w:tr w:rsidR="00EF421A" w:rsidTr="00EF421A">
        <w:tc>
          <w:tcPr>
            <w:tcW w:w="4501" w:type="dxa"/>
          </w:tcPr>
          <w:p w:rsidR="00EF421A" w:rsidRDefault="00EF421A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4502" w:type="dxa"/>
          </w:tcPr>
          <w:p w:rsidR="00EF421A" w:rsidRDefault="00EF421A" w:rsidP="00614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EF421A" w:rsidTr="00EF421A">
        <w:tc>
          <w:tcPr>
            <w:tcW w:w="4501" w:type="dxa"/>
          </w:tcPr>
          <w:p w:rsidR="00EF421A" w:rsidRPr="002E5F84" w:rsidRDefault="00EF421A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21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«Успешный учитель» (совершенствование </w:t>
            </w:r>
            <w:proofErr w:type="spellStart"/>
            <w:r w:rsidRPr="00EF421A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EF421A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квалификации).</w:t>
            </w:r>
          </w:p>
        </w:tc>
        <w:tc>
          <w:tcPr>
            <w:tcW w:w="4502" w:type="dxa"/>
          </w:tcPr>
          <w:p w:rsidR="00EF421A" w:rsidRPr="0050696C" w:rsidRDefault="00EF421A" w:rsidP="0061472C">
            <w:pPr>
              <w:pStyle w:val="a4"/>
              <w:numPr>
                <w:ilvl w:val="0"/>
                <w:numId w:val="7"/>
              </w:numPr>
              <w:ind w:left="177" w:firstLine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6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50696C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50696C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квалификации, обеспечивающей успешное освоение обучающимися основных образовательных программ общего образования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96C" w:rsidRDefault="0050696C" w:rsidP="0061472C">
            <w:pPr>
              <w:pStyle w:val="a4"/>
              <w:numPr>
                <w:ilvl w:val="0"/>
                <w:numId w:val="6"/>
              </w:numPr>
              <w:ind w:left="177" w:firstLine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образовательного потенциала педагогов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96C" w:rsidRPr="0050696C" w:rsidRDefault="0050696C" w:rsidP="0061472C">
            <w:pPr>
              <w:pStyle w:val="a4"/>
              <w:numPr>
                <w:ilvl w:val="0"/>
                <w:numId w:val="6"/>
              </w:numPr>
              <w:ind w:left="177" w:firstLine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психолого-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грамотности педагогов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421A" w:rsidTr="00EF421A">
        <w:tc>
          <w:tcPr>
            <w:tcW w:w="4501" w:type="dxa"/>
          </w:tcPr>
          <w:p w:rsidR="00EF421A" w:rsidRPr="002E5F84" w:rsidRDefault="00EF421A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школьно</w:t>
            </w:r>
            <w:r w:rsidR="0050696C">
              <w:rPr>
                <w:rFonts w:ascii="Times New Roman" w:hAnsi="Times New Roman" w:cs="Times New Roman"/>
                <w:sz w:val="24"/>
                <w:szCs w:val="24"/>
              </w:rPr>
              <w:t>го благополучия «Новая жизнь» (</w:t>
            </w:r>
            <w:r w:rsidRPr="00EF421A">
              <w:rPr>
                <w:rFonts w:ascii="Times New Roman" w:hAnsi="Times New Roman" w:cs="Times New Roman"/>
                <w:sz w:val="24"/>
                <w:szCs w:val="24"/>
              </w:rPr>
              <w:t>качество школьной образовательной и воспитательной среды)</w:t>
            </w:r>
          </w:p>
        </w:tc>
        <w:tc>
          <w:tcPr>
            <w:tcW w:w="4502" w:type="dxa"/>
          </w:tcPr>
          <w:p w:rsidR="00EF421A" w:rsidRPr="00EF421A" w:rsidRDefault="00EF421A" w:rsidP="0061472C">
            <w:pPr>
              <w:pStyle w:val="a4"/>
              <w:numPr>
                <w:ilvl w:val="0"/>
                <w:numId w:val="5"/>
              </w:numPr>
              <w:ind w:left="17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21A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освоения учащимися основных образовательных программ общего образования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1A" w:rsidRDefault="00EF421A" w:rsidP="0061472C">
            <w:pPr>
              <w:pStyle w:val="a4"/>
              <w:numPr>
                <w:ilvl w:val="0"/>
                <w:numId w:val="4"/>
              </w:numPr>
              <w:ind w:left="17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обучения и развития учащихся с низкой учебной мотивацией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96C" w:rsidRDefault="0050696C" w:rsidP="0061472C">
            <w:pPr>
              <w:pStyle w:val="a4"/>
              <w:numPr>
                <w:ilvl w:val="0"/>
                <w:numId w:val="4"/>
              </w:numPr>
              <w:ind w:left="17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Системное психолого-педагогическое сопровождение обучающихся, подвергающихся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относящихся к группе риска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96C" w:rsidRDefault="0050696C" w:rsidP="0061472C">
            <w:pPr>
              <w:pStyle w:val="a4"/>
              <w:numPr>
                <w:ilvl w:val="0"/>
                <w:numId w:val="4"/>
              </w:numPr>
              <w:ind w:left="17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 образовательной среды для развития познавательного интереса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испытывающих трудности в обучении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96C" w:rsidRPr="0050696C" w:rsidRDefault="0050696C" w:rsidP="0061472C">
            <w:pPr>
              <w:pStyle w:val="a4"/>
              <w:numPr>
                <w:ilvl w:val="0"/>
                <w:numId w:val="4"/>
              </w:numPr>
              <w:ind w:left="17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 сопровождение, отвечающее запросам обучающихся и их родителей (законных представителей)</w:t>
            </w:r>
            <w:r w:rsidR="00445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F421A" w:rsidRDefault="00EF421A" w:rsidP="00614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696C" w:rsidRPr="00CA3CAD" w:rsidRDefault="0050696C" w:rsidP="00614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E8E" w:rsidRPr="00CA3CAD" w:rsidRDefault="00AF2E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Pr="00CA3CAD" w:rsidRDefault="00AF2E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Pr="00CA3CAD" w:rsidRDefault="00AF2E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Pr="00CA3CAD" w:rsidRDefault="00AF2E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8E" w:rsidRPr="00CA3CAD" w:rsidRDefault="00AF2E8E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96C" w:rsidRDefault="0050696C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696C" w:rsidSect="00D12C8F">
          <w:pgSz w:w="11906" w:h="16838"/>
          <w:pgMar w:top="1134" w:right="1418" w:bottom="1134" w:left="1701" w:header="709" w:footer="709" w:gutter="0"/>
          <w:cols w:space="708"/>
          <w:docGrid w:linePitch="360"/>
        </w:sectPr>
      </w:pPr>
    </w:p>
    <w:p w:rsidR="0050696C" w:rsidRDefault="0050696C" w:rsidP="00614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472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Мероприятия среднесрочной программы и направления, обе</w:t>
      </w:r>
      <w:r w:rsidR="0061472C" w:rsidRPr="0061472C">
        <w:rPr>
          <w:rFonts w:ascii="Times New Roman" w:eastAsia="Calibri" w:hAnsi="Times New Roman" w:cs="Times New Roman"/>
          <w:b/>
          <w:sz w:val="24"/>
          <w:szCs w:val="24"/>
        </w:rPr>
        <w:t>спечивающие реализацию её задач</w:t>
      </w:r>
    </w:p>
    <w:p w:rsidR="0061472C" w:rsidRPr="0061472C" w:rsidRDefault="0061472C" w:rsidP="00614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2993"/>
        <w:gridCol w:w="3919"/>
        <w:gridCol w:w="1559"/>
        <w:gridCol w:w="2127"/>
        <w:gridCol w:w="1418"/>
        <w:gridCol w:w="2693"/>
      </w:tblGrid>
      <w:tr w:rsidR="0050696C" w:rsidRPr="0061472C" w:rsidTr="006F3D38">
        <w:tc>
          <w:tcPr>
            <w:tcW w:w="2993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Задача</w:t>
            </w:r>
          </w:p>
        </w:tc>
        <w:tc>
          <w:tcPr>
            <w:tcW w:w="3919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127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50696C" w:rsidRPr="0061472C" w:rsidRDefault="0050696C" w:rsidP="006147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47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50696C" w:rsidRPr="00E36941" w:rsidTr="00E90EE9">
        <w:tc>
          <w:tcPr>
            <w:tcW w:w="14709" w:type="dxa"/>
            <w:gridSpan w:val="6"/>
          </w:tcPr>
          <w:p w:rsidR="0050696C" w:rsidRPr="00E3694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941">
              <w:rPr>
                <w:rFonts w:ascii="Times New Roman" w:eastAsia="Calibri" w:hAnsi="Times New Roman" w:cs="Times New Roman"/>
                <w:sz w:val="24"/>
                <w:szCs w:val="24"/>
              </w:rPr>
              <w:t>Пониженный уровень качества школьной образовательной и воспитательной среды МБОУ СШ №1 г</w:t>
            </w:r>
            <w:proofErr w:type="gramStart"/>
            <w:r w:rsidRPr="00E36941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6941">
              <w:rPr>
                <w:rFonts w:ascii="Times New Roman" w:eastAsia="Calibri" w:hAnsi="Times New Roman" w:cs="Times New Roman"/>
                <w:sz w:val="24"/>
                <w:szCs w:val="24"/>
              </w:rPr>
              <w:t>ошехонье</w:t>
            </w:r>
          </w:p>
        </w:tc>
      </w:tr>
      <w:tr w:rsidR="0050696C" w:rsidRPr="00E72081" w:rsidTr="006F3D38">
        <w:tc>
          <w:tcPr>
            <w:tcW w:w="2993" w:type="dxa"/>
            <w:vMerge w:val="restart"/>
          </w:tcPr>
          <w:p w:rsidR="0050696C" w:rsidRPr="00E7208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социально-психологическую поддержку обучающихся,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</w:p>
        </w:tc>
        <w:tc>
          <w:tcPr>
            <w:tcW w:w="3919" w:type="dxa"/>
          </w:tcPr>
          <w:p w:rsidR="0050696C" w:rsidRPr="00270017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обучающихся,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0696C" w:rsidRPr="00270017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96C" w:rsidRPr="00270017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96C" w:rsidRPr="00270017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96C" w:rsidRPr="00270017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696C" w:rsidRPr="00D51C7F" w:rsidRDefault="0050696C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50696C" w:rsidRPr="00D51C7F" w:rsidRDefault="0050696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  <w:p w:rsidR="0050696C" w:rsidRPr="00D51C7F" w:rsidRDefault="0050696C" w:rsidP="00614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</w:t>
            </w:r>
          </w:p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(законные</w:t>
            </w:r>
          </w:p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представители).</w:t>
            </w:r>
          </w:p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школы.</w:t>
            </w:r>
          </w:p>
        </w:tc>
        <w:tc>
          <w:tcPr>
            <w:tcW w:w="2693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0% обучающихся,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получили психолого-педагогическую поддержку.</w:t>
            </w:r>
          </w:p>
        </w:tc>
      </w:tr>
      <w:tr w:rsidR="0050696C" w:rsidRPr="00E72081" w:rsidTr="006F3D38">
        <w:tc>
          <w:tcPr>
            <w:tcW w:w="2993" w:type="dxa"/>
            <w:vMerge/>
          </w:tcPr>
          <w:p w:rsidR="0050696C" w:rsidRPr="00ED64EB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Активизация деятельности школьной службы примирения.</w:t>
            </w:r>
          </w:p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696C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</w:tcPr>
          <w:p w:rsidR="0050696C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  <w:tc>
          <w:tcPr>
            <w:tcW w:w="1418" w:type="dxa"/>
          </w:tcPr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 педагоги, с</w:t>
            </w: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оциально-психологическая служба</w:t>
            </w:r>
          </w:p>
        </w:tc>
        <w:tc>
          <w:tcPr>
            <w:tcW w:w="2693" w:type="dxa"/>
          </w:tcPr>
          <w:p w:rsidR="0050696C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служба примирения участвует в100%  ситуаций разрешения конфликтов.</w:t>
            </w:r>
          </w:p>
        </w:tc>
      </w:tr>
      <w:tr w:rsidR="0050696C" w:rsidRPr="00E72081" w:rsidTr="006F3D38">
        <w:tc>
          <w:tcPr>
            <w:tcW w:w="2993" w:type="dxa"/>
            <w:vMerge/>
          </w:tcPr>
          <w:p w:rsidR="0050696C" w:rsidRPr="00ED64EB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в работу основ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филактики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поведения обучающихся. </w:t>
            </w:r>
          </w:p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памятки по сопровождению детей,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0696C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50696C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50696C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– логопед</w:t>
            </w:r>
          </w:p>
          <w:p w:rsidR="0050696C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418" w:type="dxa"/>
          </w:tcPr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693" w:type="dxa"/>
          </w:tcPr>
          <w:p w:rsidR="0050696C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0 % педагогов при выявлении фактов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отношении обучающихся действуют согласно разработанной  памятке.</w:t>
            </w:r>
          </w:p>
        </w:tc>
      </w:tr>
      <w:tr w:rsidR="0050696C" w:rsidRPr="00E72081" w:rsidTr="006F3D38">
        <w:tc>
          <w:tcPr>
            <w:tcW w:w="2993" w:type="dxa"/>
            <w:vMerge w:val="restart"/>
          </w:tcPr>
          <w:p w:rsidR="0050696C" w:rsidRPr="00ED64EB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Понижение</w:t>
            </w:r>
          </w:p>
          <w:p w:rsidR="0050696C" w:rsidRPr="00ED64EB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 тревожности</w:t>
            </w:r>
          </w:p>
          <w:p w:rsidR="0050696C" w:rsidRPr="00E7208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3919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 методик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коррекции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уровнятревожности, составление графика проведения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1559" w:type="dxa"/>
          </w:tcPr>
          <w:p w:rsidR="0050696C" w:rsidRPr="00E72081" w:rsidRDefault="0044515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5069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0696C">
              <w:rPr>
                <w:rFonts w:ascii="Times New Roman" w:eastAsia="Calibri" w:hAnsi="Times New Roman" w:cs="Times New Roman"/>
                <w:sz w:val="24"/>
                <w:szCs w:val="24"/>
              </w:rPr>
              <w:t>.04.2022</w:t>
            </w:r>
          </w:p>
        </w:tc>
        <w:tc>
          <w:tcPr>
            <w:tcW w:w="2127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418" w:type="dxa"/>
            <w:vMerge w:val="restart"/>
          </w:tcPr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</w:t>
            </w:r>
          </w:p>
          <w:p w:rsidR="0050696C" w:rsidRPr="00ED64EB" w:rsidRDefault="0044515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50696C"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одители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50696C"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(законные</w:t>
            </w:r>
          </w:p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представители).</w:t>
            </w:r>
          </w:p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 школы.</w:t>
            </w:r>
          </w:p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</w:t>
            </w:r>
          </w:p>
        </w:tc>
        <w:tc>
          <w:tcPr>
            <w:tcW w:w="2693" w:type="dxa"/>
          </w:tcPr>
          <w:p w:rsidR="0050696C" w:rsidRPr="00E7208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График проведения диагностики </w:t>
            </w:r>
          </w:p>
        </w:tc>
      </w:tr>
      <w:tr w:rsidR="0050696C" w:rsidRPr="00E72081" w:rsidTr="006F3D38">
        <w:tc>
          <w:tcPr>
            <w:tcW w:w="2993" w:type="dxa"/>
            <w:vMerge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ED64EB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диагностики уровня тревожности иинтерпретация результатов, определение</w:t>
            </w:r>
          </w:p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«группы риска»</w:t>
            </w:r>
          </w:p>
        </w:tc>
        <w:tc>
          <w:tcPr>
            <w:tcW w:w="1559" w:type="dxa"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 30.05.2022</w:t>
            </w:r>
          </w:p>
        </w:tc>
        <w:tc>
          <w:tcPr>
            <w:tcW w:w="2127" w:type="dxa"/>
          </w:tcPr>
          <w:p w:rsidR="0050696C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vMerge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0696C" w:rsidRPr="00E7208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Скорректированы «группы риска» по итогам интерпретации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диагностик</w:t>
            </w:r>
          </w:p>
        </w:tc>
      </w:tr>
      <w:tr w:rsidR="0050696C" w:rsidRPr="00E72081" w:rsidTr="006F3D38">
        <w:tc>
          <w:tcPr>
            <w:tcW w:w="2993" w:type="dxa"/>
            <w:vMerge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и занятий по снятиютревожности</w:t>
            </w:r>
          </w:p>
        </w:tc>
        <w:tc>
          <w:tcPr>
            <w:tcW w:w="1559" w:type="dxa"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 декабрь</w:t>
            </w:r>
          </w:p>
        </w:tc>
        <w:tc>
          <w:tcPr>
            <w:tcW w:w="2127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vMerge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0696C" w:rsidRPr="00E72081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80 % обучающихся и педагогов приняли участие в тренингах</w:t>
            </w:r>
          </w:p>
        </w:tc>
      </w:tr>
      <w:tr w:rsidR="0050696C" w:rsidRPr="00D51C7F" w:rsidTr="006F3D38">
        <w:tc>
          <w:tcPr>
            <w:tcW w:w="2993" w:type="dxa"/>
            <w:vMerge w:val="restart"/>
          </w:tcPr>
          <w:p w:rsidR="0050696C" w:rsidRPr="00D51C7F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образовательной и воспитательной среды школы через совершенствование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психолого-педагогической грамотности педагогов, культуры педагогическогообщения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19" w:type="dxa"/>
          </w:tcPr>
          <w:p w:rsidR="0050696C" w:rsidRPr="00D758F4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F4"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методик для диагностики педагогов </w:t>
            </w:r>
          </w:p>
        </w:tc>
        <w:tc>
          <w:tcPr>
            <w:tcW w:w="1559" w:type="dxa"/>
          </w:tcPr>
          <w:p w:rsidR="0050696C" w:rsidRPr="00E72081" w:rsidRDefault="0044515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5069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0696C">
              <w:rPr>
                <w:rFonts w:ascii="Times New Roman" w:eastAsia="Calibri" w:hAnsi="Times New Roman" w:cs="Times New Roman"/>
                <w:sz w:val="24"/>
                <w:szCs w:val="24"/>
              </w:rPr>
              <w:t>.04.2022</w:t>
            </w:r>
          </w:p>
        </w:tc>
        <w:tc>
          <w:tcPr>
            <w:tcW w:w="2127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Пакет методик</w:t>
            </w:r>
          </w:p>
        </w:tc>
      </w:tr>
      <w:tr w:rsidR="0050696C" w:rsidRPr="00D51C7F" w:rsidTr="006F3D38">
        <w:tc>
          <w:tcPr>
            <w:tcW w:w="2993" w:type="dxa"/>
            <w:vMerge/>
          </w:tcPr>
          <w:p w:rsidR="0050696C" w:rsidRPr="00D51C7F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D758F4" w:rsidRDefault="0050696C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F4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интерпретация результатов,  определение «группы риска» педагогов</w:t>
            </w:r>
          </w:p>
        </w:tc>
        <w:tc>
          <w:tcPr>
            <w:tcW w:w="1559" w:type="dxa"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30.05.2022</w:t>
            </w:r>
          </w:p>
        </w:tc>
        <w:tc>
          <w:tcPr>
            <w:tcW w:w="2127" w:type="dxa"/>
          </w:tcPr>
          <w:p w:rsidR="0050696C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рабочих групп педагогов </w:t>
            </w:r>
          </w:p>
        </w:tc>
      </w:tr>
      <w:tr w:rsidR="0050696C" w:rsidRPr="00D51C7F" w:rsidTr="006F3D38">
        <w:tc>
          <w:tcPr>
            <w:tcW w:w="2993" w:type="dxa"/>
            <w:vMerge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и занятий с педагогами поформированию навыка конструктивногорешения проблемных педагогических ситуаций</w:t>
            </w:r>
          </w:p>
        </w:tc>
        <w:tc>
          <w:tcPr>
            <w:tcW w:w="1559" w:type="dxa"/>
          </w:tcPr>
          <w:p w:rsidR="0050696C" w:rsidRPr="00E72081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01. 09.2022 </w:t>
            </w:r>
          </w:p>
        </w:tc>
        <w:tc>
          <w:tcPr>
            <w:tcW w:w="2127" w:type="dxa"/>
          </w:tcPr>
          <w:p w:rsidR="0050696C" w:rsidRPr="00E72081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80 % педагогов приняли участие в тренингах и занятиях</w:t>
            </w:r>
          </w:p>
        </w:tc>
      </w:tr>
      <w:tr w:rsidR="0050696C" w:rsidRPr="00D51C7F" w:rsidTr="006F3D38">
        <w:tc>
          <w:tcPr>
            <w:tcW w:w="2993" w:type="dxa"/>
            <w:vMerge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D51C7F" w:rsidRDefault="0050696C" w:rsidP="006147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оведение педагогического совета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«Каков он – эффективный учитель?</w:t>
            </w:r>
            <w:r w:rsidR="00696E3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28.08.2022</w:t>
            </w:r>
          </w:p>
        </w:tc>
        <w:tc>
          <w:tcPr>
            <w:tcW w:w="2127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90 % 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>педагогов приняли участие в пед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совете</w:t>
            </w:r>
          </w:p>
        </w:tc>
      </w:tr>
      <w:tr w:rsidR="0050696C" w:rsidRPr="00D51C7F" w:rsidTr="006F3D38">
        <w:tc>
          <w:tcPr>
            <w:tcW w:w="2993" w:type="dxa"/>
            <w:vMerge w:val="restart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индивидуальных образовательных маршрутов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 через внедрение альтернативных форм оценивания, 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ивающей обратной связи</w:t>
            </w:r>
          </w:p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Индивидуализация образовательного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цесса через реализацию программ (создание ИОМ):</w:t>
            </w:r>
          </w:p>
          <w:p w:rsidR="0050696C" w:rsidRPr="00270017" w:rsidRDefault="0050696C" w:rsidP="0061472C">
            <w:pPr>
              <w:tabs>
                <w:tab w:val="left" w:pos="24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подготов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ГИА;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- олимпиадная подготовка;</w:t>
            </w:r>
          </w:p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- занятий с обучающимися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риском школьной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="004451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лагерные смены и дополнительные занятия.</w:t>
            </w:r>
          </w:p>
        </w:tc>
        <w:tc>
          <w:tcPr>
            <w:tcW w:w="1559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Март-май </w:t>
            </w:r>
          </w:p>
        </w:tc>
        <w:tc>
          <w:tcPr>
            <w:tcW w:w="2127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693" w:type="dxa"/>
          </w:tcPr>
          <w:p w:rsidR="0050696C" w:rsidRPr="00270017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величение охвата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</w:p>
        </w:tc>
      </w:tr>
      <w:tr w:rsidR="0050696C" w:rsidRPr="00D51C7F" w:rsidTr="006F3D38">
        <w:tc>
          <w:tcPr>
            <w:tcW w:w="2993" w:type="dxa"/>
            <w:vMerge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индивидуального сопровождения обучающихся через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дневник профессионального самоопределения обучающихся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  <w:r w:rsidR="00D758F4">
              <w:rPr>
                <w:rFonts w:ascii="Times New Roman" w:eastAsia="Calibri" w:hAnsi="Times New Roman" w:cs="Times New Roman"/>
                <w:sz w:val="24"/>
                <w:szCs w:val="24"/>
              </w:rPr>
              <w:t>кл.).</w:t>
            </w:r>
          </w:p>
        </w:tc>
        <w:tc>
          <w:tcPr>
            <w:tcW w:w="1559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рофориентационное сопровождение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50696C" w:rsidRPr="00D51C7F" w:rsidTr="006F3D38">
        <w:tc>
          <w:tcPr>
            <w:tcW w:w="2993" w:type="dxa"/>
            <w:vMerge/>
          </w:tcPr>
          <w:p w:rsidR="0050696C" w:rsidRPr="00D51C7F" w:rsidRDefault="0050696C" w:rsidP="006147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роведение информационных кампаний по вовлечению родителей в решение вопросов школьной жизни.</w:t>
            </w:r>
          </w:p>
        </w:tc>
        <w:tc>
          <w:tcPr>
            <w:tcW w:w="1559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418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2693" w:type="dxa"/>
          </w:tcPr>
          <w:p w:rsidR="0050696C" w:rsidRPr="00D51C7F" w:rsidRDefault="0050696C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 родителей в образовательный процесс школы</w:t>
            </w:r>
          </w:p>
        </w:tc>
      </w:tr>
      <w:tr w:rsidR="0050696C" w:rsidRPr="00D51C7F" w:rsidTr="00335190">
        <w:tc>
          <w:tcPr>
            <w:tcW w:w="14709" w:type="dxa"/>
            <w:gridSpan w:val="6"/>
          </w:tcPr>
          <w:p w:rsidR="0050696C" w:rsidRPr="00E5442B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2B">
              <w:rPr>
                <w:rFonts w:ascii="Times New Roman" w:hAnsi="Times New Roman" w:cs="Times New Roman"/>
                <w:sz w:val="24"/>
                <w:szCs w:val="24"/>
              </w:rPr>
              <w:t>Несформированностьвнутришкольной</w:t>
            </w:r>
            <w:proofErr w:type="spellEnd"/>
            <w:r w:rsidRPr="00E5442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квалификации педагогических работников </w:t>
            </w:r>
          </w:p>
        </w:tc>
      </w:tr>
      <w:tr w:rsidR="00E5442B" w:rsidRPr="00CA3CAD" w:rsidTr="006F3D38">
        <w:tc>
          <w:tcPr>
            <w:tcW w:w="2993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E5442B" w:rsidRPr="00CA3CAD" w:rsidTr="006F3D38">
        <w:tc>
          <w:tcPr>
            <w:tcW w:w="2993" w:type="dxa"/>
            <w:vMerge w:val="restart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Разработать школьную Программу профессионального роста педагогов, обеспечивающую развитие профессиональных компетенций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онлайн-диагностики дефицитов методической компетентности педагогических работников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До 15.03. </w:t>
            </w:r>
          </w:p>
        </w:tc>
        <w:tc>
          <w:tcPr>
            <w:tcW w:w="2127" w:type="dxa"/>
          </w:tcPr>
          <w:p w:rsidR="00E5442B" w:rsidRPr="00664BF9" w:rsidRDefault="00E5442B" w:rsidP="0061472C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>Администрация, рук. 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>0 % педагогов приняли участие в диагностике профессиональных дефицитов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Анализ результатов диагностики дефицитов методической компетенции педагогических работников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E5442B" w:rsidRPr="00664BF9" w:rsidRDefault="00E5442B" w:rsidP="0061472C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>Администрация, рук. 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творческие группы педагогических работников 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планов развития педагогов по направлению формирующее оценивание, функциональная грамотность.</w:t>
            </w:r>
          </w:p>
        </w:tc>
        <w:tc>
          <w:tcPr>
            <w:tcW w:w="1559" w:type="dxa"/>
          </w:tcPr>
          <w:p w:rsidR="00E5442B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E5442B" w:rsidRPr="00664BF9" w:rsidRDefault="00E5442B" w:rsidP="0061472C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>Администрация, рук. 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723F88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>0 %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огов разработали индивидуальный 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развития.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Закрепление педагогов-наставников из числа наиболее опытных учителей школы-лидера за учителями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предметниками, показавшие низкие результаты ГИА</w:t>
            </w:r>
          </w:p>
        </w:tc>
        <w:tc>
          <w:tcPr>
            <w:tcW w:w="1559" w:type="dxa"/>
          </w:tcPr>
          <w:p w:rsidR="00E5442B" w:rsidRPr="00CA3CAD" w:rsidRDefault="009D6262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</w:tcPr>
          <w:p w:rsidR="00E5442B" w:rsidRPr="00664BF9" w:rsidRDefault="00E5442B" w:rsidP="0061472C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>Администрация, рук. 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723F88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огов имеют наставников </w:t>
            </w:r>
          </w:p>
        </w:tc>
      </w:tr>
      <w:tr w:rsidR="00E5442B" w:rsidRPr="00CA3CAD" w:rsidTr="006F3D38">
        <w:tc>
          <w:tcPr>
            <w:tcW w:w="2993" w:type="dxa"/>
            <w:vMerge w:val="restart"/>
          </w:tcPr>
          <w:p w:rsidR="00E5442B" w:rsidRPr="00CA3CAD" w:rsidRDefault="00E5442B" w:rsidP="0061472C">
            <w:pPr>
              <w:ind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педагогов в курсах повышения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валификации, в </w:t>
            </w:r>
            <w:r w:rsidR="009D6262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форматах, в практико</w:t>
            </w:r>
            <w:r w:rsidR="009D62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ориентированных семинарах на базе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района и региона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 проведение семинаров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учителей-предметников совместно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куратором  по вопросам формирующего оценивания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рук. 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723F88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>0 %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семинарах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курсов ПК по функциональной грамотности,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формирующему оцениванию</w:t>
            </w:r>
          </w:p>
        </w:tc>
        <w:tc>
          <w:tcPr>
            <w:tcW w:w="1559" w:type="dxa"/>
          </w:tcPr>
          <w:p w:rsidR="00E5442B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рель</w:t>
            </w:r>
          </w:p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723F88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курсах повышения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Проведение педагогами (прошедшими курсовую подготовку) семинаров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ОО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Май-октябрь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 обучающих тренингов, мастер-классов</w:t>
            </w:r>
          </w:p>
        </w:tc>
        <w:tc>
          <w:tcPr>
            <w:tcW w:w="2693" w:type="dxa"/>
          </w:tcPr>
          <w:p w:rsidR="00E5442B" w:rsidRPr="00723F88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проведении семинаров</w:t>
            </w:r>
          </w:p>
        </w:tc>
      </w:tr>
      <w:tr w:rsidR="00E5442B" w:rsidRPr="00CA3CAD" w:rsidTr="006F3D38">
        <w:tc>
          <w:tcPr>
            <w:tcW w:w="2993" w:type="dxa"/>
            <w:vMerge w:val="restart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мероприятия по обмену опытом, в том числе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самоанализом и анализом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Разработка актуальных для школы карт посещения уроков «Анализ современного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 w:val="restart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Оценочный лист современного урока и внеурочной деятельности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самоанализом и анализом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 педагогов посетили уроки в ПОС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9D6262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Применениеи использование </w:t>
            </w:r>
            <w:r w:rsidR="00E5442B" w:rsidRPr="00CA3CAD">
              <w:rPr>
                <w:rFonts w:ascii="Times New Roman" w:hAnsi="Times New Roman" w:cs="Times New Roman"/>
                <w:sz w:val="24"/>
                <w:szCs w:val="24"/>
              </w:rPr>
              <w:t>технологий, способствующих формированию функциональной грамотности обучающихся педагогами на своих уроках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 педагогов прим</w:t>
            </w:r>
            <w:r w:rsidR="00D758F4">
              <w:rPr>
                <w:rFonts w:ascii="Times New Roman" w:hAnsi="Times New Roman" w:cs="Times New Roman"/>
                <w:sz w:val="24"/>
                <w:szCs w:val="24"/>
              </w:rPr>
              <w:t>еняют технологии, способствующие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функциональной  грамотности обучающихся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 использование на уроках педагогами </w:t>
            </w:r>
            <w:r w:rsidR="009D626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формирующего оценивания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 педагогов применяют технологию формирующего оценивания в системе</w:t>
            </w:r>
          </w:p>
        </w:tc>
      </w:tr>
      <w:tr w:rsidR="00E5442B" w:rsidRPr="00CA3CAD" w:rsidTr="006F3D38">
        <w:trPr>
          <w:trHeight w:val="1100"/>
        </w:trPr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270017" w:rsidRDefault="00E5442B" w:rsidP="0061472C">
            <w:pPr>
              <w:tabs>
                <w:tab w:val="left" w:pos="14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Ежемесячное проведение  методического дня </w:t>
            </w:r>
          </w:p>
          <w:p w:rsidR="00E5442B" w:rsidRPr="00270017" w:rsidRDefault="00E5442B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442B" w:rsidRPr="00270017" w:rsidRDefault="00E5442B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2159">
              <w:rPr>
                <w:rFonts w:ascii="Times New Roman" w:hAnsi="Times New Roman" w:cs="Times New Roman"/>
                <w:sz w:val="24"/>
                <w:szCs w:val="24"/>
              </w:rPr>
              <w:t>0 % педагого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приняли участие в методическом дне</w:t>
            </w:r>
          </w:p>
        </w:tc>
      </w:tr>
      <w:tr w:rsidR="00E5442B" w:rsidRPr="00CA3CAD" w:rsidTr="006F3D38">
        <w:tc>
          <w:tcPr>
            <w:tcW w:w="2993" w:type="dxa"/>
            <w:vMerge w:val="restart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школьную модель методической службы и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ее деятельность по повышению предметной и методической компетентности педагогических работников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ПОС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«Актуализация школьной модели Методической службы»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ПОС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270017" w:rsidRDefault="00D758F4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Внесение изменений</w:t>
            </w:r>
            <w:r w:rsidR="00E5442B"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положение о стимулировании профессиональной деятельности педагогов.</w:t>
            </w:r>
          </w:p>
        </w:tc>
        <w:tc>
          <w:tcPr>
            <w:tcW w:w="1559" w:type="dxa"/>
          </w:tcPr>
          <w:p w:rsidR="00E5442B" w:rsidRPr="00270017" w:rsidRDefault="009D6262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Стимулирующая комиссия</w:t>
            </w:r>
          </w:p>
        </w:tc>
        <w:tc>
          <w:tcPr>
            <w:tcW w:w="1418" w:type="dxa"/>
          </w:tcPr>
          <w:p w:rsidR="00E5442B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270017" w:rsidRDefault="00E5442B" w:rsidP="006147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Внесены изменения в положение о стимулировании педагогов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 проф. развития педагогов.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E5442B" w:rsidRPr="00CA3CAD" w:rsidTr="006F3D38">
        <w:tc>
          <w:tcPr>
            <w:tcW w:w="2993" w:type="dxa"/>
            <w:vMerge w:val="restart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Организовать мероприятия по профилактике эмоционального выгора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тренинги по профилактике эмоционального выгорания, индивидуальные консультации педагога-психолога по запросам педагогов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 течение года Педагоги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педагогов. принявших участие в консультациях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тимбилдинга </w:t>
            </w:r>
          </w:p>
        </w:tc>
        <w:tc>
          <w:tcPr>
            <w:tcW w:w="155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в данной технологии</w:t>
            </w:r>
          </w:p>
        </w:tc>
      </w:tr>
      <w:tr w:rsidR="00E5442B" w:rsidRPr="00CA3CAD" w:rsidTr="006F3D38">
        <w:tc>
          <w:tcPr>
            <w:tcW w:w="2993" w:type="dxa"/>
            <w:vMerge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степени эмоционального выгорания педагогов </w:t>
            </w:r>
          </w:p>
        </w:tc>
        <w:tc>
          <w:tcPr>
            <w:tcW w:w="1559" w:type="dxa"/>
          </w:tcPr>
          <w:p w:rsidR="00E5442B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9D626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9D6262" w:rsidRPr="00CA3CAD" w:rsidRDefault="009D6262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E5442B" w:rsidRPr="00CA3CAD" w:rsidRDefault="00E5442B" w:rsidP="0061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подверженных эмоциональному выгоранию</w:t>
            </w:r>
          </w:p>
        </w:tc>
      </w:tr>
    </w:tbl>
    <w:p w:rsidR="00E36941" w:rsidRDefault="00E36941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E38" w:rsidRDefault="00696E38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E38" w:rsidRDefault="00696E38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E38" w:rsidRDefault="00696E38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96E38" w:rsidSect="0044515C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E5442B" w:rsidRDefault="00E5442B" w:rsidP="00614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управления реализацией программы 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42B">
        <w:rPr>
          <w:rFonts w:ascii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sz w:val="24"/>
          <w:szCs w:val="24"/>
        </w:rPr>
        <w:t xml:space="preserve">реализацией программы предполагает создание организационной структуры для осуществления деятельности по направлениям рискового профиля. По каждому риску разрабатывается программа. Разработку и реализацию программ осуществляют руководители групп по направлениям «рискового профиля» совместно с членами педагогического коллектива. Рассмотрение и согласование программ, обсуждение результатов и внесение корректировок в программы проходит на заседаниях педагогического совета. Утверждаются программы директором школы. 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Лица, ответстве</w:t>
      </w:r>
      <w:r w:rsidR="0061472C">
        <w:rPr>
          <w:rFonts w:ascii="Times New Roman" w:hAnsi="Times New Roman" w:cs="Times New Roman"/>
          <w:sz w:val="24"/>
          <w:szCs w:val="24"/>
        </w:rPr>
        <w:t>нные за достижение результатов:</w:t>
      </w:r>
      <w:r w:rsidR="00696E38">
        <w:rPr>
          <w:rFonts w:ascii="Times New Roman" w:hAnsi="Times New Roman" w:cs="Times New Roman"/>
          <w:sz w:val="24"/>
          <w:szCs w:val="24"/>
        </w:rPr>
        <w:t xml:space="preserve"> директор школы Г.В. Румянцева.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групп по направлениям «рискового профиля»: 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зам. по УВР Н.Ю.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Буренева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зам.по ВР Ю.С. Константинова;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социальный педагог</w:t>
      </w:r>
      <w:r w:rsidR="00665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352">
        <w:rPr>
          <w:rFonts w:ascii="Times New Roman" w:hAnsi="Times New Roman" w:cs="Times New Roman"/>
          <w:sz w:val="24"/>
          <w:szCs w:val="24"/>
        </w:rPr>
        <w:t>С.К.</w:t>
      </w:r>
      <w:r>
        <w:rPr>
          <w:rFonts w:ascii="Times New Roman" w:hAnsi="Times New Roman" w:cs="Times New Roman"/>
          <w:sz w:val="24"/>
          <w:szCs w:val="24"/>
        </w:rPr>
        <w:t>Меньшакова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руководители ПОС: А.Н. Яблокова, С.Б. Буренина, Е.А. Павлова.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коллектив.</w:t>
      </w:r>
    </w:p>
    <w:p w:rsidR="00E5442B" w:rsidRDefault="00E5442B" w:rsidP="00614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(законные представители учащихся).</w:t>
      </w:r>
    </w:p>
    <w:p w:rsidR="00FE6113" w:rsidRDefault="00E5442B" w:rsidP="0061472C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Учащиеся.</w:t>
      </w:r>
    </w:p>
    <w:sectPr w:rsidR="00FE6113" w:rsidSect="00696E38"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B224B"/>
    <w:multiLevelType w:val="hybridMultilevel"/>
    <w:tmpl w:val="9DA42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275D2"/>
    <w:multiLevelType w:val="hybridMultilevel"/>
    <w:tmpl w:val="AF12E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857F6"/>
    <w:multiLevelType w:val="hybridMultilevel"/>
    <w:tmpl w:val="5FCA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A667E"/>
    <w:multiLevelType w:val="hybridMultilevel"/>
    <w:tmpl w:val="56E4E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530BD"/>
    <w:multiLevelType w:val="hybridMultilevel"/>
    <w:tmpl w:val="DF14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D1900"/>
    <w:multiLevelType w:val="hybridMultilevel"/>
    <w:tmpl w:val="86C81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04532"/>
    <w:multiLevelType w:val="hybridMultilevel"/>
    <w:tmpl w:val="9AFAF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E8E"/>
    <w:rsid w:val="001167BC"/>
    <w:rsid w:val="00156715"/>
    <w:rsid w:val="001A403A"/>
    <w:rsid w:val="001A4E79"/>
    <w:rsid w:val="0027578E"/>
    <w:rsid w:val="002E5F84"/>
    <w:rsid w:val="0044515C"/>
    <w:rsid w:val="0050696C"/>
    <w:rsid w:val="0057769C"/>
    <w:rsid w:val="0061472C"/>
    <w:rsid w:val="00665352"/>
    <w:rsid w:val="00696E38"/>
    <w:rsid w:val="006D2AD6"/>
    <w:rsid w:val="0096302F"/>
    <w:rsid w:val="009D6262"/>
    <w:rsid w:val="00A525DB"/>
    <w:rsid w:val="00AF2E8E"/>
    <w:rsid w:val="00D12C8F"/>
    <w:rsid w:val="00D14EC2"/>
    <w:rsid w:val="00D758F4"/>
    <w:rsid w:val="00E36941"/>
    <w:rsid w:val="00E5442B"/>
    <w:rsid w:val="00E82CB3"/>
    <w:rsid w:val="00EF421A"/>
    <w:rsid w:val="00FA40CA"/>
    <w:rsid w:val="00FE6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67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67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2976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Admin</cp:lastModifiedBy>
  <cp:revision>2</cp:revision>
  <cp:lastPrinted>2022-03-29T15:00:00Z</cp:lastPrinted>
  <dcterms:created xsi:type="dcterms:W3CDTF">2022-04-09T19:16:00Z</dcterms:created>
  <dcterms:modified xsi:type="dcterms:W3CDTF">2022-04-09T19:16:00Z</dcterms:modified>
</cp:coreProperties>
</file>