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47" w:rsidRDefault="00524D47" w:rsidP="00524D47">
      <w:pPr>
        <w:pStyle w:val="a7"/>
        <w:ind w:left="566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524D47" w:rsidRDefault="00524D47" w:rsidP="00524D47">
      <w:pPr>
        <w:pStyle w:val="a7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0E771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СШ № 1 г. Пошехонье</w:t>
      </w:r>
    </w:p>
    <w:p w:rsidR="00524D47" w:rsidRDefault="00524D47" w:rsidP="00524D47">
      <w:pPr>
        <w:pStyle w:val="a7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="000E771B">
        <w:rPr>
          <w:rFonts w:ascii="Times New Roman" w:hAnsi="Times New Roman"/>
          <w:sz w:val="24"/>
          <w:szCs w:val="24"/>
        </w:rPr>
        <w:t>Г.В.Румянцева</w:t>
      </w:r>
      <w:proofErr w:type="spellEnd"/>
    </w:p>
    <w:p w:rsidR="00524D47" w:rsidRDefault="00524D47" w:rsidP="00524D47">
      <w:pPr>
        <w:pStyle w:val="a7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D94EC5">
        <w:rPr>
          <w:rFonts w:ascii="Times New Roman" w:hAnsi="Times New Roman"/>
          <w:sz w:val="24"/>
          <w:szCs w:val="24"/>
        </w:rPr>
        <w:t>329 от 26</w:t>
      </w:r>
      <w:r w:rsidR="000E77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0E771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D94EC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2662B" w:rsidRDefault="0032662B" w:rsidP="0032662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32662B" w:rsidRPr="00524D47" w:rsidRDefault="0032662B" w:rsidP="00326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4D47">
        <w:rPr>
          <w:rFonts w:ascii="Times New Roman" w:hAnsi="Times New Roman"/>
          <w:b/>
          <w:bCs/>
          <w:sz w:val="28"/>
          <w:szCs w:val="28"/>
        </w:rPr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</w:p>
    <w:p w:rsidR="0032662B" w:rsidRDefault="0032662B" w:rsidP="0032662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32662B" w:rsidRPr="00062453" w:rsidRDefault="0032662B" w:rsidP="0032662B">
      <w:pPr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62453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32662B" w:rsidRDefault="0032662B" w:rsidP="0032662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 xml:space="preserve">Настоящий Порядок регламентирует оформление возникновения, </w:t>
      </w:r>
      <w:r w:rsidRPr="00062453">
        <w:rPr>
          <w:rFonts w:ascii="Times New Roman" w:hAnsi="Times New Roman"/>
          <w:sz w:val="28"/>
          <w:szCs w:val="28"/>
        </w:rPr>
        <w:t xml:space="preserve">приостановления и прекращения отношений между </w:t>
      </w:r>
      <w:r w:rsidRPr="0032662B">
        <w:rPr>
          <w:rFonts w:ascii="Times New Roman" w:hAnsi="Times New Roman"/>
          <w:sz w:val="28"/>
          <w:szCs w:val="28"/>
        </w:rPr>
        <w:t>М</w:t>
      </w:r>
      <w:r w:rsidR="002816D6">
        <w:rPr>
          <w:rFonts w:ascii="Times New Roman" w:hAnsi="Times New Roman"/>
          <w:sz w:val="28"/>
          <w:szCs w:val="28"/>
        </w:rPr>
        <w:t>Б</w:t>
      </w:r>
      <w:r w:rsidRPr="0032662B">
        <w:rPr>
          <w:rFonts w:ascii="Times New Roman" w:hAnsi="Times New Roman"/>
          <w:sz w:val="28"/>
          <w:szCs w:val="28"/>
        </w:rPr>
        <w:t xml:space="preserve">ОУ СШ № 1 г. Пошехонье </w:t>
      </w:r>
      <w:r w:rsidRPr="009A1284">
        <w:rPr>
          <w:rFonts w:ascii="Times New Roman" w:hAnsi="Times New Roman"/>
          <w:sz w:val="28"/>
          <w:szCs w:val="28"/>
        </w:rPr>
        <w:t>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</w:t>
      </w:r>
      <w:r w:rsidR="00D94EC5">
        <w:rPr>
          <w:rFonts w:ascii="Times New Roman" w:hAnsi="Times New Roman"/>
          <w:sz w:val="28"/>
          <w:szCs w:val="28"/>
        </w:rPr>
        <w:t xml:space="preserve"> в том числе в сетевой форме</w:t>
      </w:r>
      <w:r w:rsidRPr="009A1284">
        <w:rPr>
          <w:rFonts w:ascii="Times New Roman" w:hAnsi="Times New Roman"/>
          <w:sz w:val="28"/>
          <w:szCs w:val="28"/>
        </w:rPr>
        <w:t>.</w:t>
      </w:r>
    </w:p>
    <w:p w:rsidR="0032662B" w:rsidRPr="00062453" w:rsidRDefault="0032662B" w:rsidP="0032662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453">
        <w:rPr>
          <w:rFonts w:ascii="Times New Roman" w:hAnsi="Times New Roman"/>
          <w:sz w:val="28"/>
          <w:szCs w:val="28"/>
        </w:rPr>
        <w:t>Основанием возникновения, приостановления и прекращения образовательных отношений является приказ директора учреждения.</w:t>
      </w:r>
    </w:p>
    <w:p w:rsidR="0032662B" w:rsidRPr="009A1284" w:rsidRDefault="0032662B" w:rsidP="003266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 xml:space="preserve">В случае приема на </w:t>
      </w:r>
      <w:proofErr w:type="gramStart"/>
      <w:r w:rsidRPr="009A128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A1284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или за счет средств физических и (или) юридических лиц </w:t>
      </w:r>
      <w:r w:rsidRPr="00F8565F">
        <w:rPr>
          <w:rFonts w:ascii="Times New Roman" w:hAnsi="Times New Roman"/>
          <w:sz w:val="28"/>
          <w:szCs w:val="28"/>
        </w:rPr>
        <w:t>изданию приказа директора учреждения о приеме лица на обучение в учреждение,</w:t>
      </w:r>
      <w:r w:rsidRPr="009A1284">
        <w:rPr>
          <w:rFonts w:ascii="Times New Roman" w:hAnsi="Times New Roman"/>
          <w:sz w:val="28"/>
          <w:szCs w:val="28"/>
        </w:rPr>
        <w:t xml:space="preserve"> предшествует заключение договора об образовании.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</w:p>
    <w:p w:rsidR="0032662B" w:rsidRPr="00062453" w:rsidRDefault="0032662B" w:rsidP="003266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453">
        <w:rPr>
          <w:rFonts w:ascii="Times New Roman" w:hAnsi="Times New Roman"/>
          <w:sz w:val="28"/>
          <w:szCs w:val="28"/>
        </w:rPr>
        <w:t>Договор об образовании заключается в соответствии со статьей 54 Федерального закона «Об образовании в Российской Федерации» и примерными формами договоров об образовании,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2662B" w:rsidRPr="00CF21AF" w:rsidRDefault="0032662B" w:rsidP="0032662B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F21AF">
        <w:rPr>
          <w:rFonts w:ascii="Times New Roman" w:hAnsi="Times New Roman"/>
          <w:b/>
          <w:sz w:val="28"/>
          <w:szCs w:val="28"/>
        </w:rPr>
        <w:t>Возникновение образовательных отношений</w:t>
      </w:r>
    </w:p>
    <w:p w:rsidR="0032662B" w:rsidRDefault="0032662B" w:rsidP="003266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 xml:space="preserve">Возникновение образовательных отношений </w:t>
      </w:r>
      <w:r>
        <w:rPr>
          <w:rFonts w:ascii="Times New Roman" w:hAnsi="Times New Roman"/>
          <w:sz w:val="28"/>
          <w:szCs w:val="28"/>
        </w:rPr>
        <w:t>оформляется:</w:t>
      </w:r>
    </w:p>
    <w:p w:rsidR="0032662B" w:rsidRDefault="0032662B" w:rsidP="003266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ADD">
        <w:rPr>
          <w:rFonts w:ascii="Times New Roman" w:hAnsi="Times New Roman"/>
          <w:sz w:val="28"/>
          <w:szCs w:val="28"/>
        </w:rPr>
        <w:lastRenderedPageBreak/>
        <w:t>при приеме на</w:t>
      </w:r>
      <w:r w:rsidRPr="004421CE">
        <w:rPr>
          <w:rFonts w:ascii="Times New Roman" w:hAnsi="Times New Roman"/>
          <w:sz w:val="28"/>
          <w:szCs w:val="28"/>
        </w:rPr>
        <w:t xml:space="preserve"> обучение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8565F">
        <w:rPr>
          <w:rFonts w:ascii="Times New Roman" w:hAnsi="Times New Roman"/>
          <w:sz w:val="28"/>
          <w:szCs w:val="28"/>
        </w:rPr>
        <w:t xml:space="preserve">образовательным программам </w:t>
      </w:r>
      <w:r w:rsidRPr="0032662B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</w:t>
      </w:r>
      <w:r w:rsidRPr="004421CE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–</w:t>
      </w:r>
      <w:r w:rsidRPr="009A1284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C5197F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662B" w:rsidRDefault="0032662B" w:rsidP="003266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ADD">
        <w:rPr>
          <w:rFonts w:ascii="Times New Roman" w:hAnsi="Times New Roman"/>
          <w:sz w:val="28"/>
          <w:szCs w:val="28"/>
        </w:rPr>
        <w:t xml:space="preserve">Порядком приема граждан на </w:t>
      </w:r>
      <w:proofErr w:type="gramStart"/>
      <w:r w:rsidRPr="00691AD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691ADD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91AD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91ADD">
        <w:rPr>
          <w:rFonts w:ascii="Times New Roman" w:hAnsi="Times New Roman"/>
          <w:sz w:val="28"/>
          <w:szCs w:val="28"/>
        </w:rPr>
        <w:t xml:space="preserve"> России от 22.01.2014 №</w:t>
      </w:r>
      <w:r>
        <w:rPr>
          <w:rFonts w:ascii="Times New Roman" w:hAnsi="Times New Roman"/>
          <w:sz w:val="28"/>
          <w:szCs w:val="28"/>
        </w:rPr>
        <w:t xml:space="preserve"> 32,</w:t>
      </w:r>
    </w:p>
    <w:p w:rsidR="0032662B" w:rsidRDefault="0032662B" w:rsidP="003266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65F">
        <w:rPr>
          <w:rFonts w:ascii="Times New Roman" w:hAnsi="Times New Roman"/>
          <w:sz w:val="28"/>
          <w:szCs w:val="28"/>
        </w:rPr>
        <w:t xml:space="preserve">Правилами приема на </w:t>
      </w:r>
      <w:proofErr w:type="gramStart"/>
      <w:r w:rsidRPr="00F8565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F8565F">
        <w:rPr>
          <w:rFonts w:ascii="Times New Roman" w:hAnsi="Times New Roman"/>
          <w:sz w:val="28"/>
          <w:szCs w:val="28"/>
        </w:rPr>
        <w:t xml:space="preserve"> образовательным программам </w:t>
      </w:r>
      <w:r w:rsidRPr="0032662B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</w:t>
      </w:r>
      <w:r w:rsidRPr="00F8565F">
        <w:rPr>
          <w:rFonts w:ascii="Times New Roman" w:hAnsi="Times New Roman"/>
          <w:sz w:val="28"/>
          <w:szCs w:val="28"/>
        </w:rPr>
        <w:t xml:space="preserve"> образования, </w:t>
      </w:r>
      <w:proofErr w:type="spellStart"/>
      <w:r w:rsidRPr="00F8565F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</w:t>
      </w:r>
      <w:r w:rsidRPr="00F8565F">
        <w:rPr>
          <w:rFonts w:ascii="Times New Roman" w:hAnsi="Times New Roman"/>
          <w:sz w:val="28"/>
          <w:szCs w:val="28"/>
        </w:rPr>
        <w:t>нными</w:t>
      </w:r>
      <w:r w:rsidRPr="00691ADD">
        <w:rPr>
          <w:rFonts w:ascii="Times New Roman" w:hAnsi="Times New Roman"/>
          <w:sz w:val="28"/>
          <w:szCs w:val="28"/>
        </w:rPr>
        <w:t>приказом</w:t>
      </w:r>
      <w:proofErr w:type="spellEnd"/>
      <w:r w:rsidRPr="00691ADD">
        <w:rPr>
          <w:rFonts w:ascii="Times New Roman" w:hAnsi="Times New Roman"/>
          <w:sz w:val="28"/>
          <w:szCs w:val="28"/>
        </w:rPr>
        <w:t xml:space="preserve"> директо</w:t>
      </w:r>
      <w:r>
        <w:rPr>
          <w:rFonts w:ascii="Times New Roman" w:hAnsi="Times New Roman"/>
          <w:sz w:val="28"/>
          <w:szCs w:val="28"/>
        </w:rPr>
        <w:t>ра учреждения</w:t>
      </w:r>
      <w:r w:rsidRPr="00691ADD">
        <w:rPr>
          <w:rFonts w:ascii="Times New Roman" w:hAnsi="Times New Roman"/>
          <w:sz w:val="28"/>
          <w:szCs w:val="28"/>
        </w:rPr>
        <w:t>;</w:t>
      </w:r>
    </w:p>
    <w:p w:rsidR="0032662B" w:rsidRDefault="0032662B" w:rsidP="003266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ADD">
        <w:rPr>
          <w:rFonts w:ascii="Times New Roman" w:hAnsi="Times New Roman"/>
          <w:sz w:val="28"/>
          <w:szCs w:val="28"/>
        </w:rPr>
        <w:t>при приеме на обучение по образовательным программам дошкольного</w:t>
      </w:r>
      <w:r w:rsidRPr="00782A3C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82A3C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782A3C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662B" w:rsidRDefault="0032662B" w:rsidP="003266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ADD">
        <w:rPr>
          <w:rFonts w:ascii="Times New Roman" w:hAnsi="Times New Roman"/>
          <w:sz w:val="28"/>
          <w:szCs w:val="28"/>
        </w:rPr>
        <w:t xml:space="preserve">Порядком приема на </w:t>
      </w:r>
      <w:proofErr w:type="gramStart"/>
      <w:r w:rsidRPr="00691AD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691ADD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образования, утвержденным приказ</w:t>
      </w:r>
      <w:r>
        <w:rPr>
          <w:rFonts w:ascii="Times New Roman" w:hAnsi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08.04.</w:t>
      </w:r>
      <w:r w:rsidRPr="00691ADD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№ 293,</w:t>
      </w:r>
    </w:p>
    <w:p w:rsidR="0032662B" w:rsidRDefault="0032662B" w:rsidP="003266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ADD">
        <w:rPr>
          <w:rFonts w:ascii="Times New Roman" w:hAnsi="Times New Roman"/>
          <w:sz w:val="28"/>
          <w:szCs w:val="28"/>
        </w:rPr>
        <w:t xml:space="preserve">Правилами приема на </w:t>
      </w:r>
      <w:proofErr w:type="gramStart"/>
      <w:r w:rsidRPr="00691AD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691ADD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образования, утвержденными приказом директо</w:t>
      </w:r>
      <w:r>
        <w:rPr>
          <w:rFonts w:ascii="Times New Roman" w:hAnsi="Times New Roman"/>
          <w:sz w:val="28"/>
          <w:szCs w:val="28"/>
        </w:rPr>
        <w:t>ра учреждения</w:t>
      </w:r>
      <w:r w:rsidRPr="00691ADD">
        <w:rPr>
          <w:rFonts w:ascii="Times New Roman" w:hAnsi="Times New Roman"/>
          <w:sz w:val="28"/>
          <w:szCs w:val="28"/>
        </w:rPr>
        <w:t xml:space="preserve">; </w:t>
      </w:r>
    </w:p>
    <w:p w:rsidR="0032662B" w:rsidRDefault="0032662B" w:rsidP="0032662B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ADD">
        <w:rPr>
          <w:rFonts w:ascii="Times New Roman" w:hAnsi="Times New Roman"/>
          <w:sz w:val="28"/>
          <w:szCs w:val="28"/>
        </w:rPr>
        <w:t>при приеме для прохождения промежуточной и (или) государственной</w:t>
      </w:r>
      <w:r w:rsidRPr="00937100">
        <w:rPr>
          <w:rFonts w:ascii="Times New Roman" w:hAnsi="Times New Roman"/>
          <w:sz w:val="28"/>
          <w:szCs w:val="28"/>
        </w:rPr>
        <w:t xml:space="preserve"> итоговой аттестации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37100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662B" w:rsidRDefault="0032662B" w:rsidP="0032662B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C114D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3C114D"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937100">
        <w:rPr>
          <w:rFonts w:ascii="Times New Roman" w:hAnsi="Times New Roman"/>
          <w:sz w:val="28"/>
          <w:szCs w:val="28"/>
        </w:rPr>
        <w:t>, утвержд</w:t>
      </w:r>
      <w:r>
        <w:rPr>
          <w:rFonts w:ascii="Times New Roman" w:hAnsi="Times New Roman"/>
          <w:sz w:val="28"/>
          <w:szCs w:val="28"/>
        </w:rPr>
        <w:t>е</w:t>
      </w:r>
      <w:r w:rsidRPr="00937100">
        <w:rPr>
          <w:rFonts w:ascii="Times New Roman" w:hAnsi="Times New Roman"/>
          <w:sz w:val="28"/>
          <w:szCs w:val="28"/>
        </w:rPr>
        <w:t xml:space="preserve">нным </w:t>
      </w:r>
      <w:r w:rsidRPr="00691ADD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691AD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91ADD">
        <w:rPr>
          <w:rFonts w:ascii="Times New Roman" w:hAnsi="Times New Roman"/>
          <w:sz w:val="28"/>
          <w:szCs w:val="28"/>
        </w:rPr>
        <w:t xml:space="preserve"> России от 26.12.2013 № 1400</w:t>
      </w:r>
      <w:r>
        <w:rPr>
          <w:rFonts w:ascii="Times New Roman" w:hAnsi="Times New Roman"/>
          <w:sz w:val="28"/>
          <w:szCs w:val="28"/>
        </w:rPr>
        <w:t>,</w:t>
      </w:r>
    </w:p>
    <w:p w:rsidR="0032662B" w:rsidRDefault="0032662B" w:rsidP="0032662B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14D">
        <w:rPr>
          <w:rFonts w:ascii="Times New Roman" w:hAnsi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</w:t>
      </w:r>
      <w:r>
        <w:rPr>
          <w:rFonts w:ascii="Times New Roman" w:hAnsi="Times New Roman"/>
          <w:sz w:val="28"/>
          <w:szCs w:val="28"/>
        </w:rPr>
        <w:t>основного</w:t>
      </w:r>
      <w:r w:rsidRPr="003C114D">
        <w:rPr>
          <w:rFonts w:ascii="Times New Roman" w:hAnsi="Times New Roman"/>
          <w:sz w:val="28"/>
          <w:szCs w:val="28"/>
        </w:rPr>
        <w:t xml:space="preserve"> общего образования, утвержд</w:t>
      </w:r>
      <w:r>
        <w:rPr>
          <w:rFonts w:ascii="Times New Roman" w:hAnsi="Times New Roman"/>
          <w:sz w:val="28"/>
          <w:szCs w:val="28"/>
        </w:rPr>
        <w:t>е</w:t>
      </w:r>
      <w:r w:rsidRPr="003C114D">
        <w:rPr>
          <w:rFonts w:ascii="Times New Roman" w:hAnsi="Times New Roman"/>
          <w:sz w:val="28"/>
          <w:szCs w:val="28"/>
        </w:rPr>
        <w:t xml:space="preserve">нным </w:t>
      </w:r>
      <w:r w:rsidRPr="00691ADD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691AD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91ADD">
        <w:rPr>
          <w:rFonts w:ascii="Times New Roman" w:hAnsi="Times New Roman"/>
          <w:sz w:val="28"/>
          <w:szCs w:val="28"/>
        </w:rPr>
        <w:t xml:space="preserve"> России от 26.12.2013 № 1394</w:t>
      </w:r>
      <w:r>
        <w:rPr>
          <w:rFonts w:ascii="Times New Roman" w:hAnsi="Times New Roman"/>
          <w:sz w:val="28"/>
          <w:szCs w:val="28"/>
        </w:rPr>
        <w:t>,</w:t>
      </w:r>
    </w:p>
    <w:p w:rsidR="0032662B" w:rsidRPr="00691ADD" w:rsidRDefault="0032662B" w:rsidP="0032662B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ADD">
        <w:rPr>
          <w:rFonts w:ascii="Times New Roman" w:hAnsi="Times New Roman"/>
          <w:sz w:val="28"/>
          <w:szCs w:val="28"/>
        </w:rPr>
        <w:t>Положением о формах, периодичности и порядке текущего контроля успеваемости и промежуточной аттестации обучающихся, утвержденным приказом директо</w:t>
      </w:r>
      <w:r>
        <w:rPr>
          <w:rFonts w:ascii="Times New Roman" w:hAnsi="Times New Roman"/>
          <w:sz w:val="28"/>
          <w:szCs w:val="28"/>
        </w:rPr>
        <w:t>ра учреждения</w:t>
      </w:r>
      <w:r w:rsidRPr="00691ADD">
        <w:rPr>
          <w:rFonts w:ascii="Times New Roman" w:hAnsi="Times New Roman"/>
          <w:sz w:val="28"/>
          <w:szCs w:val="28"/>
        </w:rPr>
        <w:t>;</w:t>
      </w:r>
    </w:p>
    <w:p w:rsidR="0032662B" w:rsidRPr="00691ADD" w:rsidRDefault="0032662B" w:rsidP="003266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ADD">
        <w:rPr>
          <w:rFonts w:ascii="Times New Roman" w:hAnsi="Times New Roman"/>
          <w:sz w:val="28"/>
          <w:szCs w:val="28"/>
        </w:rPr>
        <w:t xml:space="preserve">при приеме на </w:t>
      </w:r>
      <w:proofErr w:type="gramStart"/>
      <w:r w:rsidRPr="00691ADD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691ADD"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– в соответствии с Порядком приема граждан на </w:t>
      </w:r>
      <w:r w:rsidRPr="00691ADD">
        <w:rPr>
          <w:rFonts w:ascii="Times New Roman" w:hAnsi="Times New Roman"/>
          <w:sz w:val="28"/>
          <w:szCs w:val="28"/>
        </w:rPr>
        <w:lastRenderedPageBreak/>
        <w:t>обучение по дополнительным образовательным программам, а также на места с оплатой стоимости обучения физическими и (или) юридическими лицами, утвержденным приказом директо</w:t>
      </w:r>
      <w:r>
        <w:rPr>
          <w:rFonts w:ascii="Times New Roman" w:hAnsi="Times New Roman"/>
          <w:sz w:val="28"/>
          <w:szCs w:val="28"/>
        </w:rPr>
        <w:t>ра учреждения.</w:t>
      </w:r>
    </w:p>
    <w:p w:rsidR="0032662B" w:rsidRPr="00456505" w:rsidRDefault="0032662B" w:rsidP="0032662B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56505">
        <w:rPr>
          <w:rFonts w:ascii="Times New Roman" w:hAnsi="Times New Roman"/>
          <w:b/>
          <w:sz w:val="28"/>
          <w:szCs w:val="28"/>
        </w:rPr>
        <w:t>Прекращение образовательных отношений</w:t>
      </w:r>
    </w:p>
    <w:p w:rsidR="0032662B" w:rsidRPr="00691ADD" w:rsidRDefault="0032662B" w:rsidP="003266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 xml:space="preserve">Прекращение образовательных отношений в связи с отчислением обучающегося из учреждения оформляется в соответствии с Порядком и </w:t>
      </w:r>
      <w:r w:rsidRPr="00691ADD">
        <w:rPr>
          <w:rFonts w:ascii="Times New Roman" w:hAnsi="Times New Roman"/>
          <w:sz w:val="28"/>
          <w:szCs w:val="28"/>
        </w:rPr>
        <w:t xml:space="preserve">основаниями перевода, отчисления и восстановления обучающихся, </w:t>
      </w:r>
      <w:proofErr w:type="spellStart"/>
      <w:r w:rsidRPr="00691ADD">
        <w:rPr>
          <w:rFonts w:ascii="Times New Roman" w:hAnsi="Times New Roman"/>
          <w:sz w:val="28"/>
          <w:szCs w:val="28"/>
        </w:rPr>
        <w:t>утвержденным</w:t>
      </w:r>
      <w:r w:rsidRPr="00496B73">
        <w:rPr>
          <w:rFonts w:ascii="Times New Roman" w:hAnsi="Times New Roman"/>
          <w:sz w:val="28"/>
          <w:szCs w:val="28"/>
        </w:rPr>
        <w:t>и</w:t>
      </w:r>
      <w:r w:rsidRPr="00691ADD">
        <w:rPr>
          <w:rFonts w:ascii="Times New Roman" w:hAnsi="Times New Roman"/>
          <w:sz w:val="28"/>
          <w:szCs w:val="28"/>
        </w:rPr>
        <w:t>приказом</w:t>
      </w:r>
      <w:proofErr w:type="spellEnd"/>
      <w:r w:rsidRPr="00691ADD">
        <w:rPr>
          <w:rFonts w:ascii="Times New Roman" w:hAnsi="Times New Roman"/>
          <w:sz w:val="28"/>
          <w:szCs w:val="28"/>
        </w:rPr>
        <w:t xml:space="preserve"> 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 w:rsidRPr="00691ADD">
        <w:rPr>
          <w:rFonts w:ascii="Times New Roman" w:hAnsi="Times New Roman"/>
          <w:sz w:val="28"/>
          <w:szCs w:val="28"/>
        </w:rPr>
        <w:t>.</w:t>
      </w:r>
    </w:p>
    <w:p w:rsidR="0032662B" w:rsidRDefault="0032662B" w:rsidP="003266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284">
        <w:rPr>
          <w:rFonts w:ascii="Times New Roman" w:hAnsi="Times New Roman"/>
          <w:sz w:val="28"/>
          <w:szCs w:val="28"/>
        </w:rPr>
        <w:t xml:space="preserve"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</w:t>
      </w:r>
      <w:r>
        <w:rPr>
          <w:rFonts w:ascii="Times New Roman" w:hAnsi="Times New Roman"/>
          <w:sz w:val="28"/>
          <w:szCs w:val="28"/>
        </w:rPr>
        <w:t>учреждения</w:t>
      </w:r>
      <w:r w:rsidRPr="009A1284">
        <w:rPr>
          <w:rFonts w:ascii="Times New Roman" w:hAnsi="Times New Roman"/>
          <w:sz w:val="28"/>
          <w:szCs w:val="28"/>
        </w:rPr>
        <w:t xml:space="preserve">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 w:rsidRPr="009A1284">
        <w:rPr>
          <w:rFonts w:ascii="Times New Roman" w:hAnsi="Times New Roman"/>
          <w:sz w:val="28"/>
          <w:szCs w:val="28"/>
        </w:rPr>
        <w:t>.</w:t>
      </w:r>
      <w:proofErr w:type="gramEnd"/>
    </w:p>
    <w:p w:rsidR="0032662B" w:rsidRPr="00456505" w:rsidRDefault="0032662B" w:rsidP="0032662B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56505">
        <w:rPr>
          <w:rFonts w:ascii="Times New Roman" w:hAnsi="Times New Roman"/>
          <w:b/>
          <w:sz w:val="28"/>
          <w:szCs w:val="28"/>
        </w:rPr>
        <w:t>Приостановление образовательных отношений</w:t>
      </w:r>
    </w:p>
    <w:p w:rsidR="0032662B" w:rsidRPr="00691ADD" w:rsidRDefault="0032662B" w:rsidP="003266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>Приостановление образовательных отношений</w:t>
      </w:r>
      <w:r w:rsidRPr="00253077">
        <w:rPr>
          <w:rFonts w:ascii="Times New Roman" w:hAnsi="Times New Roman"/>
          <w:sz w:val="28"/>
          <w:szCs w:val="28"/>
        </w:rPr>
        <w:t xml:space="preserve">, за исключением </w:t>
      </w:r>
      <w:r w:rsidRPr="00691ADD">
        <w:rPr>
          <w:rFonts w:ascii="Times New Roman" w:hAnsi="Times New Roman"/>
          <w:sz w:val="28"/>
          <w:szCs w:val="28"/>
        </w:rPr>
        <w:t>приостановления образовательных отношений по инициативе учреждения, осуществляется:</w:t>
      </w:r>
    </w:p>
    <w:p w:rsidR="0032662B" w:rsidRPr="00691ADD" w:rsidRDefault="0032662B" w:rsidP="003266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ADD">
        <w:rPr>
          <w:rFonts w:ascii="Times New Roman" w:hAnsi="Times New Roman"/>
          <w:sz w:val="28"/>
          <w:szCs w:val="28"/>
        </w:rPr>
        <w:t>по заявлению совершеннолетнего обучающегося или несовершеннолетнего обучающегося, осваивающего образовательную программу среднего общего образования;</w:t>
      </w:r>
    </w:p>
    <w:p w:rsidR="0032662B" w:rsidRPr="00691ADD" w:rsidRDefault="0032662B" w:rsidP="003266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ADD">
        <w:rPr>
          <w:rFonts w:ascii="Times New Roman" w:hAnsi="Times New Roman"/>
          <w:sz w:val="28"/>
          <w:szCs w:val="28"/>
        </w:rPr>
        <w:t>по заявлению родителей (законных представителей) несовершеннолетнего обучающегося, не имеющего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32662B" w:rsidRPr="00691ADD" w:rsidRDefault="0032662B" w:rsidP="0032662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ADD">
        <w:rPr>
          <w:rFonts w:ascii="Times New Roman" w:hAnsi="Times New Roman"/>
          <w:sz w:val="28"/>
          <w:szCs w:val="28"/>
        </w:rPr>
        <w:t>В заявлении о приостановлении образовательных отношений указываются:</w:t>
      </w:r>
    </w:p>
    <w:p w:rsidR="0032662B" w:rsidRPr="00691ADD" w:rsidRDefault="0032662B" w:rsidP="003266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ADD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proofErr w:type="gramStart"/>
      <w:r w:rsidRPr="00691AD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91ADD">
        <w:rPr>
          <w:rFonts w:ascii="Times New Roman" w:hAnsi="Times New Roman"/>
          <w:sz w:val="28"/>
          <w:szCs w:val="28"/>
        </w:rPr>
        <w:t>;</w:t>
      </w:r>
    </w:p>
    <w:p w:rsidR="0032662B" w:rsidRPr="00691ADD" w:rsidRDefault="0032662B" w:rsidP="003266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ADD">
        <w:rPr>
          <w:rFonts w:ascii="Times New Roman" w:hAnsi="Times New Roman"/>
          <w:sz w:val="28"/>
          <w:szCs w:val="28"/>
        </w:rPr>
        <w:lastRenderedPageBreak/>
        <w:t>класс обучения (группа);</w:t>
      </w:r>
    </w:p>
    <w:p w:rsidR="0032662B" w:rsidRPr="00691ADD" w:rsidRDefault="0032662B" w:rsidP="003266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ADD">
        <w:rPr>
          <w:rFonts w:ascii="Times New Roman" w:hAnsi="Times New Roman"/>
          <w:sz w:val="28"/>
          <w:szCs w:val="28"/>
        </w:rPr>
        <w:t>причины приостановления образовательных отношений;</w:t>
      </w:r>
    </w:p>
    <w:p w:rsidR="0032662B" w:rsidRPr="00691ADD" w:rsidRDefault="0032662B" w:rsidP="003266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ADD">
        <w:rPr>
          <w:rFonts w:ascii="Times New Roman" w:hAnsi="Times New Roman"/>
          <w:sz w:val="28"/>
          <w:szCs w:val="28"/>
        </w:rPr>
        <w:t>срок приостановления образовательных отношений.</w:t>
      </w:r>
    </w:p>
    <w:p w:rsidR="0032662B" w:rsidRPr="00691ADD" w:rsidRDefault="0032662B" w:rsidP="003266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ADD">
        <w:rPr>
          <w:rFonts w:ascii="Times New Roman" w:hAnsi="Times New Roman"/>
          <w:sz w:val="28"/>
          <w:szCs w:val="28"/>
        </w:rPr>
        <w:t xml:space="preserve">Приостановление образовательных отношений по инициативе обучающегося или родителей (законных представителей) несовершеннолетнего обучающегося может производиться в любое время при условии, что это отрицательно не отразится на результатах освоения </w:t>
      </w:r>
      <w:proofErr w:type="gramStart"/>
      <w:r w:rsidRPr="00691AD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91ADD">
        <w:rPr>
          <w:rFonts w:ascii="Times New Roman" w:hAnsi="Times New Roman"/>
          <w:sz w:val="28"/>
          <w:szCs w:val="28"/>
        </w:rPr>
        <w:t xml:space="preserve"> образовательной программы.</w:t>
      </w:r>
      <w:r w:rsidRPr="00691ADD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691ADD">
        <w:rPr>
          <w:rFonts w:ascii="Times New Roman" w:hAnsi="Times New Roman"/>
          <w:sz w:val="28"/>
          <w:szCs w:val="28"/>
        </w:rPr>
        <w:t xml:space="preserve"> При этом срок приостановления образовательных отношений, указанный в заявлении, должен быть разумным.</w:t>
      </w:r>
      <w:r w:rsidRPr="00691ADD">
        <w:rPr>
          <w:rStyle w:val="a6"/>
          <w:rFonts w:ascii="Times New Roman" w:hAnsi="Times New Roman"/>
          <w:sz w:val="28"/>
          <w:szCs w:val="28"/>
        </w:rPr>
        <w:footnoteReference w:id="4"/>
      </w:r>
    </w:p>
    <w:p w:rsidR="0032662B" w:rsidRDefault="0032662B" w:rsidP="003266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B33E6F" w:rsidRDefault="00B33E6F" w:rsidP="0032662B"/>
    <w:sectPr w:rsidR="00B33E6F" w:rsidSect="005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48" w:rsidRDefault="00A97848" w:rsidP="0032662B">
      <w:pPr>
        <w:spacing w:after="0" w:line="240" w:lineRule="auto"/>
      </w:pPr>
      <w:r>
        <w:separator/>
      </w:r>
    </w:p>
  </w:endnote>
  <w:endnote w:type="continuationSeparator" w:id="0">
    <w:p w:rsidR="00A97848" w:rsidRDefault="00A97848" w:rsidP="0032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48" w:rsidRDefault="00A97848" w:rsidP="0032662B">
      <w:pPr>
        <w:spacing w:after="0" w:line="240" w:lineRule="auto"/>
      </w:pPr>
      <w:r>
        <w:separator/>
      </w:r>
    </w:p>
  </w:footnote>
  <w:footnote w:type="continuationSeparator" w:id="0">
    <w:p w:rsidR="00A97848" w:rsidRDefault="00A97848" w:rsidP="0032662B">
      <w:pPr>
        <w:spacing w:after="0" w:line="240" w:lineRule="auto"/>
      </w:pPr>
      <w:r>
        <w:continuationSeparator/>
      </w:r>
    </w:p>
  </w:footnote>
  <w:footnote w:id="1">
    <w:p w:rsidR="0032662B" w:rsidRPr="009A1284" w:rsidRDefault="0032662B" w:rsidP="0032662B">
      <w:pPr>
        <w:pStyle w:val="a4"/>
        <w:rPr>
          <w:rFonts w:ascii="Times New Roman" w:hAnsi="Times New Roman"/>
        </w:rPr>
      </w:pPr>
      <w:r w:rsidRPr="009A1284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ч</w:t>
      </w:r>
      <w:r w:rsidRPr="009A1284">
        <w:rPr>
          <w:rFonts w:ascii="Times New Roman" w:hAnsi="Times New Roman"/>
        </w:rPr>
        <w:t>.2 ст.53 ФЗ «Об образовании в РФ»</w:t>
      </w:r>
    </w:p>
  </w:footnote>
  <w:footnote w:id="2">
    <w:p w:rsidR="0032662B" w:rsidRPr="00280387" w:rsidRDefault="0032662B" w:rsidP="0032662B">
      <w:pPr>
        <w:pStyle w:val="a4"/>
        <w:rPr>
          <w:rFonts w:ascii="Times New Roman" w:hAnsi="Times New Roman"/>
        </w:rPr>
      </w:pPr>
      <w:r w:rsidRPr="00280387">
        <w:rPr>
          <w:rStyle w:val="a6"/>
          <w:rFonts w:ascii="Times New Roman" w:hAnsi="Times New Roman"/>
        </w:rPr>
        <w:footnoteRef/>
      </w:r>
      <w:proofErr w:type="gramStart"/>
      <w:r w:rsidRPr="00280387">
        <w:rPr>
          <w:rFonts w:ascii="Times New Roman" w:hAnsi="Times New Roman"/>
        </w:rPr>
        <w:t>ч</w:t>
      </w:r>
      <w:proofErr w:type="gramEnd"/>
      <w:r w:rsidRPr="00280387">
        <w:rPr>
          <w:rFonts w:ascii="Times New Roman" w:hAnsi="Times New Roman"/>
        </w:rPr>
        <w:t xml:space="preserve"> .7 ст.54 ФЗ «Об образовании в РФ»</w:t>
      </w:r>
    </w:p>
  </w:footnote>
  <w:footnote w:id="3">
    <w:p w:rsidR="0032662B" w:rsidRPr="00280387" w:rsidRDefault="0032662B" w:rsidP="0032662B">
      <w:pPr>
        <w:pStyle w:val="a4"/>
        <w:jc w:val="both"/>
        <w:rPr>
          <w:rFonts w:ascii="Times New Roman" w:hAnsi="Times New Roman"/>
        </w:rPr>
      </w:pPr>
      <w:r w:rsidRPr="00280387">
        <w:rPr>
          <w:rStyle w:val="a6"/>
          <w:rFonts w:ascii="Times New Roman" w:hAnsi="Times New Roman"/>
        </w:rPr>
        <w:footnoteRef/>
      </w:r>
      <w:proofErr w:type="gramStart"/>
      <w:r w:rsidRPr="00280387">
        <w:rPr>
          <w:rFonts w:ascii="Times New Roman" w:hAnsi="Times New Roman"/>
        </w:rPr>
        <w:t>пунктом 2 ч. 4 ст. 44 ФЗ «Об образовании в РФ» предусмотрено, что родители (законные представители) несовершеннолетних обучающихся обязаны соблюдать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отношений, т.е. настоящий ЛНА</w:t>
      </w:r>
      <w:proofErr w:type="gramEnd"/>
    </w:p>
  </w:footnote>
  <w:footnote w:id="4">
    <w:p w:rsidR="0032662B" w:rsidRPr="00062453" w:rsidRDefault="0032662B" w:rsidP="0032662B">
      <w:pPr>
        <w:pStyle w:val="a4"/>
        <w:jc w:val="both"/>
        <w:rPr>
          <w:rFonts w:ascii="Times New Roman" w:hAnsi="Times New Roman"/>
          <w:i/>
        </w:rPr>
      </w:pPr>
      <w:r w:rsidRPr="00062453">
        <w:rPr>
          <w:rStyle w:val="a6"/>
          <w:rFonts w:ascii="Times New Roman" w:hAnsi="Times New Roman"/>
        </w:rPr>
        <w:footnoteRef/>
      </w:r>
      <w:r w:rsidRPr="00062453">
        <w:rPr>
          <w:rFonts w:ascii="Times New Roman" w:hAnsi="Times New Roman"/>
        </w:rPr>
        <w:t xml:space="preserve"> понятие «разумный срок» содержится в Гражданском кодексе Российской Федерации, Гражданском процессуальном кодексе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620F"/>
    <w:multiLevelType w:val="hybridMultilevel"/>
    <w:tmpl w:val="D0BA2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E07812"/>
    <w:multiLevelType w:val="hybridMultilevel"/>
    <w:tmpl w:val="96F2512C"/>
    <w:lvl w:ilvl="0" w:tplc="73F03F88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2B"/>
    <w:rsid w:val="000E771B"/>
    <w:rsid w:val="001229DE"/>
    <w:rsid w:val="002816D6"/>
    <w:rsid w:val="0032662B"/>
    <w:rsid w:val="003D014E"/>
    <w:rsid w:val="003F1040"/>
    <w:rsid w:val="00480F68"/>
    <w:rsid w:val="00524D47"/>
    <w:rsid w:val="005C4C2E"/>
    <w:rsid w:val="006404C6"/>
    <w:rsid w:val="006D706E"/>
    <w:rsid w:val="007554C2"/>
    <w:rsid w:val="00880CB0"/>
    <w:rsid w:val="009323D7"/>
    <w:rsid w:val="00A34F7B"/>
    <w:rsid w:val="00A72CC7"/>
    <w:rsid w:val="00A9045F"/>
    <w:rsid w:val="00A97848"/>
    <w:rsid w:val="00B33E6F"/>
    <w:rsid w:val="00CB7DA5"/>
    <w:rsid w:val="00D94EC5"/>
    <w:rsid w:val="00F2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266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2662B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32662B"/>
    <w:rPr>
      <w:vertAlign w:val="superscript"/>
    </w:rPr>
  </w:style>
  <w:style w:type="paragraph" w:styleId="a7">
    <w:name w:val="No Spacing"/>
    <w:uiPriority w:val="1"/>
    <w:qFormat/>
    <w:rsid w:val="00524D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266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2662B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32662B"/>
    <w:rPr>
      <w:vertAlign w:val="superscript"/>
    </w:rPr>
  </w:style>
  <w:style w:type="paragraph" w:styleId="a7">
    <w:name w:val="No Spacing"/>
    <w:uiPriority w:val="1"/>
    <w:qFormat/>
    <w:rsid w:val="00524D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dcterms:created xsi:type="dcterms:W3CDTF">2023-04-01T08:33:00Z</dcterms:created>
  <dcterms:modified xsi:type="dcterms:W3CDTF">2023-04-01T08:33:00Z</dcterms:modified>
</cp:coreProperties>
</file>