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3" w:rsidRPr="006412D0" w:rsidRDefault="005C7DE7" w:rsidP="002B1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342F" w:rsidRPr="006412D0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F342F" w:rsidRPr="006412D0" w:rsidRDefault="007F342F" w:rsidP="007F342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2D0">
        <w:rPr>
          <w:rFonts w:ascii="Times New Roman" w:hAnsi="Times New Roman" w:cs="Times New Roman"/>
          <w:b/>
          <w:sz w:val="20"/>
          <w:szCs w:val="20"/>
        </w:rPr>
        <w:t>средняя школа №1 г. Пошехонье</w:t>
      </w: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6412D0" w:rsidRDefault="006412D0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СШ№1 г. Пошехонье</w:t>
      </w: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E6E35">
        <w:rPr>
          <w:rFonts w:ascii="Times New Roman" w:hAnsi="Times New Roman" w:cs="Times New Roman"/>
          <w:sz w:val="24"/>
          <w:szCs w:val="24"/>
        </w:rPr>
        <w:t xml:space="preserve"> 620 </w:t>
      </w:r>
      <w:r>
        <w:rPr>
          <w:rFonts w:ascii="Times New Roman" w:hAnsi="Times New Roman" w:cs="Times New Roman"/>
          <w:sz w:val="24"/>
          <w:szCs w:val="24"/>
        </w:rPr>
        <w:t xml:space="preserve"> от  «</w:t>
      </w:r>
      <w:r w:rsidR="007E6E35">
        <w:rPr>
          <w:rFonts w:ascii="Times New Roman" w:hAnsi="Times New Roman" w:cs="Times New Roman"/>
          <w:sz w:val="24"/>
          <w:szCs w:val="24"/>
        </w:rPr>
        <w:t xml:space="preserve">29»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6E35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412D0" w:rsidRDefault="006412D0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F342F" w:rsidRDefault="007F342F" w:rsidP="007F342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F342F" w:rsidRPr="006412D0" w:rsidRDefault="007F342F" w:rsidP="007F342F">
      <w:pPr>
        <w:pStyle w:val="a3"/>
        <w:jc w:val="center"/>
        <w:rPr>
          <w:rFonts w:ascii="Times New Roman" w:hAnsi="Times New Roman" w:cs="Times New Roman"/>
          <w:b/>
        </w:rPr>
      </w:pPr>
      <w:r w:rsidRPr="006412D0">
        <w:rPr>
          <w:rFonts w:ascii="Times New Roman" w:hAnsi="Times New Roman" w:cs="Times New Roman"/>
          <w:b/>
        </w:rPr>
        <w:t>Дорожная карта по развитию материально-технической базы МБОУ СШ№1 г. Пошехонье для реализации образовательных программ (НОО, АООП, ООО, ФК ГОС)</w:t>
      </w:r>
    </w:p>
    <w:p w:rsidR="006412D0" w:rsidRDefault="006412D0" w:rsidP="007F3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/>
      </w:tblPr>
      <w:tblGrid>
        <w:gridCol w:w="4381"/>
        <w:gridCol w:w="881"/>
        <w:gridCol w:w="882"/>
        <w:gridCol w:w="882"/>
        <w:gridCol w:w="882"/>
        <w:gridCol w:w="882"/>
        <w:gridCol w:w="1017"/>
      </w:tblGrid>
      <w:tr w:rsidR="006412D0" w:rsidRPr="00F23D9E" w:rsidTr="00994F15">
        <w:tc>
          <w:tcPr>
            <w:tcW w:w="4381" w:type="dxa"/>
            <w:vMerge w:val="restart"/>
          </w:tcPr>
          <w:p w:rsidR="006412D0" w:rsidRPr="00F23D9E" w:rsidRDefault="006412D0" w:rsidP="007F34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409" w:type="dxa"/>
            <w:gridSpan w:val="5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Сроки приобретения</w:t>
            </w:r>
          </w:p>
        </w:tc>
        <w:tc>
          <w:tcPr>
            <w:tcW w:w="1017" w:type="dxa"/>
            <w:vMerge w:val="restart"/>
            <w:vAlign w:val="center"/>
          </w:tcPr>
          <w:p w:rsidR="006412D0" w:rsidRPr="00F23D9E" w:rsidRDefault="006412D0" w:rsidP="0064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412D0" w:rsidRPr="00F23D9E" w:rsidTr="00F23D9E">
        <w:tc>
          <w:tcPr>
            <w:tcW w:w="4381" w:type="dxa"/>
            <w:vMerge/>
          </w:tcPr>
          <w:p w:rsidR="006412D0" w:rsidRPr="00F23D9E" w:rsidRDefault="006412D0" w:rsidP="007F34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82" w:type="dxa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82" w:type="dxa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82" w:type="dxa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82" w:type="dxa"/>
            <w:vAlign w:val="center"/>
          </w:tcPr>
          <w:p w:rsidR="006412D0" w:rsidRPr="00F23D9E" w:rsidRDefault="006412D0" w:rsidP="006412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3D9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17" w:type="dxa"/>
            <w:vMerge/>
          </w:tcPr>
          <w:p w:rsidR="006412D0" w:rsidRPr="00F23D9E" w:rsidRDefault="006412D0" w:rsidP="007F3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15" w:rsidRPr="00F23D9E" w:rsidTr="00C16DFC">
        <w:tc>
          <w:tcPr>
            <w:tcW w:w="9807" w:type="dxa"/>
            <w:gridSpan w:val="7"/>
          </w:tcPr>
          <w:p w:rsidR="00994F15" w:rsidRPr="00F23D9E" w:rsidRDefault="00994F15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23D9E">
              <w:rPr>
                <w:rFonts w:ascii="Times New Roman" w:hAnsi="Times New Roman" w:cs="Times New Roman"/>
                <w:i/>
              </w:rPr>
              <w:t>Учебные кабинеты начальных классов</w:t>
            </w:r>
          </w:p>
        </w:tc>
      </w:tr>
      <w:tr w:rsidR="00F23D9E" w:rsidRPr="00F23D9E" w:rsidTr="00F23D9E">
        <w:tc>
          <w:tcPr>
            <w:tcW w:w="4381" w:type="dxa"/>
          </w:tcPr>
          <w:p w:rsidR="00AB625C" w:rsidRPr="00F23D9E" w:rsidRDefault="00AB625C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Парта школьная регулируемая</w:t>
            </w:r>
          </w:p>
        </w:tc>
        <w:tc>
          <w:tcPr>
            <w:tcW w:w="881" w:type="dxa"/>
          </w:tcPr>
          <w:p w:rsidR="00AB625C" w:rsidRPr="00F23D9E" w:rsidRDefault="00DE332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" w:type="dxa"/>
          </w:tcPr>
          <w:p w:rsidR="00AB625C" w:rsidRPr="00F23D9E" w:rsidRDefault="001B11C7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23D9E" w:rsidRPr="00F23D9E" w:rsidTr="00F23D9E">
        <w:tc>
          <w:tcPr>
            <w:tcW w:w="4381" w:type="dxa"/>
          </w:tcPr>
          <w:p w:rsidR="00AB625C" w:rsidRPr="00F23D9E" w:rsidRDefault="00AB625C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Стул ученический для начальной школы</w:t>
            </w:r>
          </w:p>
        </w:tc>
        <w:tc>
          <w:tcPr>
            <w:tcW w:w="881" w:type="dxa"/>
          </w:tcPr>
          <w:p w:rsidR="00AB625C" w:rsidRPr="00F23D9E" w:rsidRDefault="00DE332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2" w:type="dxa"/>
          </w:tcPr>
          <w:p w:rsidR="00AB625C" w:rsidRPr="00F23D9E" w:rsidRDefault="001B11C7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E3318" w:rsidRPr="00F23D9E" w:rsidTr="00F23D9E">
        <w:tc>
          <w:tcPr>
            <w:tcW w:w="4381" w:type="dxa"/>
          </w:tcPr>
          <w:p w:rsidR="00AE3318" w:rsidRPr="00F23D9E" w:rsidRDefault="00AE3318" w:rsidP="00AB625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Шторы для затемнени</w:t>
            </w:r>
            <w:proofErr w:type="gramStart"/>
            <w:r w:rsidRPr="00F23D9E">
              <w:rPr>
                <w:rFonts w:ascii="Times New Roman" w:hAnsi="Times New Roman" w:cs="Times New Roman"/>
              </w:rPr>
              <w:t>я(</w:t>
            </w:r>
            <w:proofErr w:type="gramEnd"/>
            <w:r w:rsidRPr="00F23D9E">
              <w:rPr>
                <w:rFonts w:ascii="Times New Roman" w:hAnsi="Times New Roman" w:cs="Times New Roman"/>
              </w:rPr>
              <w:t>жалюзи)</w:t>
            </w:r>
          </w:p>
        </w:tc>
        <w:tc>
          <w:tcPr>
            <w:tcW w:w="881" w:type="dxa"/>
          </w:tcPr>
          <w:p w:rsidR="00AE3318" w:rsidRPr="00F23D9E" w:rsidRDefault="001B11C7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E3318" w:rsidRPr="00F23D9E" w:rsidRDefault="001B11C7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E3318" w:rsidRPr="00F23D9E" w:rsidRDefault="001B11C7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E3318" w:rsidRPr="00F23D9E" w:rsidRDefault="00AE3318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E3318" w:rsidRPr="00F23D9E" w:rsidRDefault="00AE3318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E3318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D9E" w:rsidRPr="00F23D9E" w:rsidTr="00F23D9E">
        <w:tc>
          <w:tcPr>
            <w:tcW w:w="4381" w:type="dxa"/>
          </w:tcPr>
          <w:p w:rsidR="00AB625C" w:rsidRPr="00F23D9E" w:rsidRDefault="00AB625C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3D9E" w:rsidRPr="00F23D9E" w:rsidTr="00F23D9E">
        <w:tc>
          <w:tcPr>
            <w:tcW w:w="4381" w:type="dxa"/>
          </w:tcPr>
          <w:p w:rsidR="00AB625C" w:rsidRPr="00F23D9E" w:rsidRDefault="00AB625C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81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625C" w:rsidRPr="00F23D9E" w:rsidTr="00F23D9E">
        <w:tc>
          <w:tcPr>
            <w:tcW w:w="4381" w:type="dxa"/>
          </w:tcPr>
          <w:p w:rsidR="00AB625C" w:rsidRPr="00F23D9E" w:rsidRDefault="008024AF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Принтер</w:t>
            </w:r>
            <w:r w:rsidR="00F23D9E">
              <w:rPr>
                <w:rFonts w:ascii="Times New Roman" w:hAnsi="Times New Roman" w:cs="Times New Roman"/>
              </w:rPr>
              <w:t xml:space="preserve"> лазерный </w:t>
            </w:r>
            <w:proofErr w:type="gramStart"/>
            <w:r w:rsidR="00F23D9E">
              <w:rPr>
                <w:rFonts w:ascii="Times New Roman" w:hAnsi="Times New Roman" w:cs="Times New Roman"/>
              </w:rPr>
              <w:t>ч</w:t>
            </w:r>
            <w:proofErr w:type="gramEnd"/>
            <w:r w:rsidR="00F23D9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881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625C" w:rsidRPr="00F23D9E" w:rsidTr="00F23D9E">
        <w:tc>
          <w:tcPr>
            <w:tcW w:w="4381" w:type="dxa"/>
          </w:tcPr>
          <w:p w:rsidR="00AB625C" w:rsidRPr="00F23D9E" w:rsidRDefault="008024AF" w:rsidP="006412D0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 xml:space="preserve">Аудиоколонки </w:t>
            </w:r>
          </w:p>
        </w:tc>
        <w:tc>
          <w:tcPr>
            <w:tcW w:w="881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B625C" w:rsidRPr="00F23D9E" w:rsidRDefault="00AB625C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B625C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660" w:rsidRPr="00F23D9E" w:rsidTr="00F23D9E">
        <w:tc>
          <w:tcPr>
            <w:tcW w:w="4381" w:type="dxa"/>
          </w:tcPr>
          <w:p w:rsidR="006D3660" w:rsidRPr="00F23D9E" w:rsidRDefault="006D366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  <w:r w:rsidR="00CA2284">
              <w:rPr>
                <w:rFonts w:ascii="Times New Roman" w:hAnsi="Times New Roman" w:cs="Times New Roman"/>
              </w:rPr>
              <w:t xml:space="preserve"> учебные с разновесами</w:t>
            </w:r>
          </w:p>
        </w:tc>
        <w:tc>
          <w:tcPr>
            <w:tcW w:w="881" w:type="dxa"/>
          </w:tcPr>
          <w:p w:rsidR="006D3660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D366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69AE" w:rsidRPr="00F23D9E" w:rsidTr="00C16DFC">
        <w:tc>
          <w:tcPr>
            <w:tcW w:w="9807" w:type="dxa"/>
            <w:gridSpan w:val="7"/>
          </w:tcPr>
          <w:p w:rsidR="004369AE" w:rsidRPr="00CA2284" w:rsidRDefault="00CA2284" w:rsidP="00CA2284">
            <w:pPr>
              <w:pStyle w:val="a3"/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A2284">
              <w:rPr>
                <w:rFonts w:ascii="Times New Roman" w:hAnsi="Times New Roman" w:cs="Times New Roman"/>
                <w:i/>
              </w:rPr>
              <w:t>Кабинет биологии</w:t>
            </w:r>
            <w:r w:rsidR="005D52F1">
              <w:rPr>
                <w:rFonts w:ascii="Times New Roman" w:hAnsi="Times New Roman" w:cs="Times New Roman"/>
                <w:i/>
              </w:rPr>
              <w:t xml:space="preserve"> и экологии</w:t>
            </w:r>
            <w:r w:rsidR="009E39FF">
              <w:rPr>
                <w:rFonts w:ascii="Times New Roman" w:hAnsi="Times New Roman" w:cs="Times New Roman"/>
                <w:i/>
              </w:rPr>
              <w:t>(302)</w:t>
            </w:r>
          </w:p>
        </w:tc>
      </w:tr>
      <w:tr w:rsidR="006D3660" w:rsidRPr="00F23D9E" w:rsidTr="00F23D9E">
        <w:tc>
          <w:tcPr>
            <w:tcW w:w="4381" w:type="dxa"/>
          </w:tcPr>
          <w:p w:rsidR="006D3660" w:rsidRPr="00F23D9E" w:rsidRDefault="00CA2284" w:rsidP="00216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</w:t>
            </w:r>
          </w:p>
        </w:tc>
        <w:tc>
          <w:tcPr>
            <w:tcW w:w="881" w:type="dxa"/>
          </w:tcPr>
          <w:p w:rsidR="006D366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D3660" w:rsidRPr="00F23D9E" w:rsidRDefault="006D366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D366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2284" w:rsidRPr="00F23D9E" w:rsidTr="00F23D9E">
        <w:tc>
          <w:tcPr>
            <w:tcW w:w="4381" w:type="dxa"/>
          </w:tcPr>
          <w:p w:rsidR="00CA2284" w:rsidRPr="00F23D9E" w:rsidRDefault="00CA228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A2284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2284" w:rsidRPr="00F23D9E" w:rsidTr="00C16DFC">
        <w:tc>
          <w:tcPr>
            <w:tcW w:w="9807" w:type="dxa"/>
            <w:gridSpan w:val="7"/>
          </w:tcPr>
          <w:p w:rsidR="00CA2284" w:rsidRPr="00CA2284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A2284">
              <w:rPr>
                <w:rFonts w:ascii="Times New Roman" w:hAnsi="Times New Roman" w:cs="Times New Roman"/>
                <w:i/>
              </w:rPr>
              <w:t>Кабинет информатики</w:t>
            </w:r>
            <w:r w:rsidR="009E39FF">
              <w:rPr>
                <w:rFonts w:ascii="Times New Roman" w:hAnsi="Times New Roman" w:cs="Times New Roman"/>
                <w:i/>
              </w:rPr>
              <w:t>(308)</w:t>
            </w:r>
          </w:p>
        </w:tc>
      </w:tr>
      <w:tr w:rsidR="00CA2284" w:rsidRPr="00F23D9E" w:rsidTr="00F23D9E">
        <w:tc>
          <w:tcPr>
            <w:tcW w:w="4381" w:type="dxa"/>
          </w:tcPr>
          <w:p w:rsidR="00CA2284" w:rsidRPr="00F23D9E" w:rsidRDefault="00271775" w:rsidP="00330A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ученика</w:t>
            </w:r>
          </w:p>
        </w:tc>
        <w:tc>
          <w:tcPr>
            <w:tcW w:w="881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CA2284" w:rsidRPr="00F23D9E" w:rsidRDefault="00CA228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A2284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1775" w:rsidRPr="00F23D9E" w:rsidTr="00C16DFC">
        <w:tc>
          <w:tcPr>
            <w:tcW w:w="9807" w:type="dxa"/>
            <w:gridSpan w:val="7"/>
          </w:tcPr>
          <w:p w:rsidR="00271775" w:rsidRPr="00057C28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57C28">
              <w:rPr>
                <w:rFonts w:ascii="Times New Roman" w:hAnsi="Times New Roman" w:cs="Times New Roman"/>
                <w:i/>
              </w:rPr>
              <w:t>Кабинет иностранного языка</w:t>
            </w:r>
            <w:r w:rsidR="009E39FF">
              <w:rPr>
                <w:rFonts w:ascii="Times New Roman" w:hAnsi="Times New Roman" w:cs="Times New Roman"/>
                <w:i/>
              </w:rPr>
              <w:t>(305)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881" w:type="dxa"/>
          </w:tcPr>
          <w:p w:rsidR="00271775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15490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881" w:type="dxa"/>
          </w:tcPr>
          <w:p w:rsidR="00271775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15490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216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Аудиоколонки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плакатов по страноведению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 (немецкий, английский)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карты Германии, Великобритании, Европы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словарей</w:t>
            </w:r>
          </w:p>
          <w:p w:rsidR="00271775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англо-русский</w:t>
            </w:r>
          </w:p>
          <w:p w:rsidR="00271775" w:rsidRPr="00F23D9E" w:rsidRDefault="00271775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немецко-русский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2F1" w:rsidRPr="00F23D9E" w:rsidTr="00C16DFC">
        <w:tc>
          <w:tcPr>
            <w:tcW w:w="9807" w:type="dxa"/>
            <w:gridSpan w:val="7"/>
          </w:tcPr>
          <w:p w:rsidR="005D52F1" w:rsidRPr="00FD0F4A" w:rsidRDefault="00FD0F4A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0F4A">
              <w:rPr>
                <w:rFonts w:ascii="Times New Roman" w:hAnsi="Times New Roman" w:cs="Times New Roman"/>
                <w:i/>
              </w:rPr>
              <w:t>Кабинет ОБЖ (306)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Мини-экспресс-лаборатории радиационно-химической разведки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Дозиметр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75" w:rsidRPr="00F23D9E" w:rsidTr="00F23D9E">
        <w:tc>
          <w:tcPr>
            <w:tcW w:w="4381" w:type="dxa"/>
          </w:tcPr>
          <w:p w:rsidR="00271775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Защитный костюм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 электропроводности, кислотности, температуры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0010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гранаты Ф-1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гранаты РГД-5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Носилки санитарные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D90010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Лямка медицинская носилочная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0010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для оказания первой помощи на месте происшествия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010" w:rsidRPr="00F23D9E" w:rsidTr="00F23D9E">
        <w:tc>
          <w:tcPr>
            <w:tcW w:w="4381" w:type="dxa"/>
          </w:tcPr>
          <w:p w:rsidR="00D90010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имитаторы ранений и поражений для тренажера-манекена</w:t>
            </w:r>
          </w:p>
        </w:tc>
        <w:tc>
          <w:tcPr>
            <w:tcW w:w="881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9001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D90010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D90010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C16DFC">
        <w:tc>
          <w:tcPr>
            <w:tcW w:w="9807" w:type="dxa"/>
            <w:gridSpan w:val="7"/>
          </w:tcPr>
          <w:p w:rsidR="00271775" w:rsidRPr="00271775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71775">
              <w:rPr>
                <w:rFonts w:ascii="Times New Roman" w:hAnsi="Times New Roman" w:cs="Times New Roman"/>
                <w:i/>
              </w:rPr>
              <w:t>Кабинет математики</w:t>
            </w:r>
            <w:r w:rsidR="009E39FF">
              <w:rPr>
                <w:rFonts w:ascii="Times New Roman" w:hAnsi="Times New Roman" w:cs="Times New Roman"/>
                <w:i/>
              </w:rPr>
              <w:t xml:space="preserve"> (210)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216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 xml:space="preserve"> лазерный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2F1" w:rsidRPr="00F23D9E" w:rsidTr="00F23D9E">
        <w:tc>
          <w:tcPr>
            <w:tcW w:w="4381" w:type="dxa"/>
          </w:tcPr>
          <w:p w:rsidR="005D52F1" w:rsidRPr="00F23D9E" w:rsidRDefault="005D52F1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881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2F1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Pr="00F23D9E" w:rsidRDefault="00271775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Аудиоколонки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9E39FF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71775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775" w:rsidRPr="00F23D9E" w:rsidTr="00F23D9E">
        <w:tc>
          <w:tcPr>
            <w:tcW w:w="4381" w:type="dxa"/>
          </w:tcPr>
          <w:p w:rsidR="00271775" w:rsidRDefault="005D52F1" w:rsidP="005D52F1">
            <w:pPr>
              <w:pStyle w:val="a3"/>
              <w:tabs>
                <w:tab w:val="left" w:pos="29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таблиц под доску</w:t>
            </w:r>
          </w:p>
        </w:tc>
        <w:tc>
          <w:tcPr>
            <w:tcW w:w="881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71775" w:rsidRPr="00F23D9E" w:rsidRDefault="0027177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2F1" w:rsidRPr="00F23D9E" w:rsidTr="00F23D9E">
        <w:tc>
          <w:tcPr>
            <w:tcW w:w="4381" w:type="dxa"/>
          </w:tcPr>
          <w:p w:rsidR="005D52F1" w:rsidRDefault="005D52F1" w:rsidP="005D52F1">
            <w:pPr>
              <w:pStyle w:val="a3"/>
              <w:tabs>
                <w:tab w:val="left" w:pos="29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прозрачных геометрических тел с сечением</w:t>
            </w:r>
          </w:p>
        </w:tc>
        <w:tc>
          <w:tcPr>
            <w:tcW w:w="881" w:type="dxa"/>
          </w:tcPr>
          <w:p w:rsidR="005D52F1" w:rsidRPr="00F23D9E" w:rsidRDefault="00216B96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2F1" w:rsidRPr="00F23D9E" w:rsidRDefault="0015490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2F1" w:rsidRPr="00F23D9E" w:rsidTr="00F23D9E">
        <w:tc>
          <w:tcPr>
            <w:tcW w:w="4381" w:type="dxa"/>
          </w:tcPr>
          <w:p w:rsidR="005D52F1" w:rsidRDefault="005D52F1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демонстрационных учебных таблиц</w:t>
            </w:r>
          </w:p>
        </w:tc>
        <w:tc>
          <w:tcPr>
            <w:tcW w:w="881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2F1" w:rsidRPr="00F23D9E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2F1" w:rsidRPr="00F23D9E" w:rsidTr="00C16DFC">
        <w:tc>
          <w:tcPr>
            <w:tcW w:w="9807" w:type="dxa"/>
            <w:gridSpan w:val="7"/>
          </w:tcPr>
          <w:p w:rsidR="005D52F1" w:rsidRPr="005D52F1" w:rsidRDefault="005D52F1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D52F1">
              <w:rPr>
                <w:rFonts w:ascii="Times New Roman" w:hAnsi="Times New Roman" w:cs="Times New Roman"/>
                <w:i/>
              </w:rPr>
              <w:t>Кабинет технологии</w:t>
            </w:r>
            <w:r w:rsidR="00951CB4">
              <w:rPr>
                <w:rFonts w:ascii="Times New Roman" w:hAnsi="Times New Roman" w:cs="Times New Roman"/>
                <w:i/>
              </w:rPr>
              <w:t xml:space="preserve"> (девушки), </w:t>
            </w:r>
            <w:proofErr w:type="gramStart"/>
            <w:r w:rsidR="00951CB4">
              <w:rPr>
                <w:rFonts w:ascii="Times New Roman" w:hAnsi="Times New Roman" w:cs="Times New Roman"/>
                <w:i/>
              </w:rPr>
              <w:t>ИЗО</w:t>
            </w:r>
            <w:proofErr w:type="gramEnd"/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D90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 xml:space="preserve"> лазерный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Аудиоколонки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подростковый (р.36-44)</w:t>
            </w:r>
          </w:p>
        </w:tc>
        <w:tc>
          <w:tcPr>
            <w:tcW w:w="881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 с подставкой (р.42-50)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C16DFC">
        <w:tc>
          <w:tcPr>
            <w:tcW w:w="9807" w:type="dxa"/>
            <w:gridSpan w:val="7"/>
          </w:tcPr>
          <w:p w:rsidR="00951CB4" w:rsidRPr="00271775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71775">
              <w:rPr>
                <w:rFonts w:ascii="Times New Roman" w:hAnsi="Times New Roman" w:cs="Times New Roman"/>
                <w:i/>
              </w:rPr>
              <w:t>Кабинет географии</w:t>
            </w:r>
            <w:r>
              <w:rPr>
                <w:rFonts w:ascii="Times New Roman" w:hAnsi="Times New Roman" w:cs="Times New Roman"/>
                <w:i/>
              </w:rPr>
              <w:t>(307)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D900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 w:rsidRPr="00F23D9E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 xml:space="preserve"> лазерный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Аудиоколонки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портретов путешественников, ученых-географов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DE332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Метеоприборы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-термометр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-барометр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-анемометр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осадкомер</w:t>
            </w:r>
            <w:proofErr w:type="spellEnd"/>
          </w:p>
          <w:p w:rsidR="00951CB4" w:rsidRDefault="00D90010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-нивелир</w:t>
            </w:r>
          </w:p>
          <w:p w:rsidR="00951CB4" w:rsidRPr="00F23D9E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-флюгер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Теллурий</w:t>
            </w:r>
          </w:p>
        </w:tc>
        <w:tc>
          <w:tcPr>
            <w:tcW w:w="881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 географические (по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класс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 класс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 класс</w:t>
            </w:r>
          </w:p>
          <w:p w:rsidR="00951CB4" w:rsidRPr="00154902" w:rsidRDefault="00951CB4" w:rsidP="006412D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20C6">
              <w:rPr>
                <w:rFonts w:ascii="Times New Roman" w:hAnsi="Times New Roman" w:cs="Times New Roman"/>
              </w:rPr>
              <w:t>8 класс</w:t>
            </w:r>
            <w:r w:rsidR="00154902" w:rsidRPr="008420C6">
              <w:rPr>
                <w:rFonts w:ascii="Times New Roman" w:hAnsi="Times New Roman" w:cs="Times New Roman"/>
              </w:rPr>
              <w:t>,  9 класс, 11 класс на уроках не используются, т.к. приобретены для ОГЭ и ЕГЭ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схем «План местности» (раздаточный материал)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9440F1" w:rsidRDefault="00951CB4" w:rsidP="006412D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0F1">
              <w:rPr>
                <w:rFonts w:ascii="Times New Roman" w:hAnsi="Times New Roman" w:cs="Times New Roman"/>
                <w:i/>
              </w:rPr>
              <w:t>Карты мира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-физическая карта полушарий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физическая</w:t>
            </w:r>
          </w:p>
          <w:p w:rsidR="00951CB4" w:rsidRDefault="00951CB4" w:rsidP="00641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-политическая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-климатических поясов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-почвенная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климатических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ресурсов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-населения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</w:t>
            </w:r>
          </w:p>
          <w:p w:rsidR="00951CB4" w:rsidRDefault="00951CB4" w:rsidP="0094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социально-экономического развития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  <w:i/>
              </w:rPr>
            </w:pPr>
            <w:r w:rsidRPr="009440F1">
              <w:rPr>
                <w:rFonts w:ascii="Times New Roman" w:hAnsi="Times New Roman" w:cs="Times New Roman"/>
                <w:i/>
              </w:rPr>
              <w:t>Карты Российской федерации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-физическая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-административная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-почвенная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-населения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-климатическая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-экономическая</w:t>
            </w:r>
          </w:p>
          <w:p w:rsidR="00951CB4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  <w:i/>
              </w:rPr>
            </w:pPr>
            <w:r w:rsidRPr="009440F1">
              <w:rPr>
                <w:rFonts w:ascii="Times New Roman" w:hAnsi="Times New Roman" w:cs="Times New Roman"/>
                <w:i/>
              </w:rPr>
              <w:t>Карта Ярославской области</w:t>
            </w:r>
          </w:p>
          <w:p w:rsidR="00951CB4" w:rsidRPr="009440F1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9440F1">
              <w:rPr>
                <w:rFonts w:ascii="Times New Roman" w:hAnsi="Times New Roman" w:cs="Times New Roman"/>
              </w:rPr>
              <w:t>физическая</w:t>
            </w:r>
          </w:p>
          <w:p w:rsidR="00951CB4" w:rsidRPr="00F23D9E" w:rsidRDefault="00951CB4" w:rsidP="009440F1">
            <w:pPr>
              <w:pStyle w:val="a3"/>
              <w:tabs>
                <w:tab w:val="left" w:pos="2750"/>
              </w:tabs>
              <w:rPr>
                <w:rFonts w:ascii="Times New Roman" w:hAnsi="Times New Roman" w:cs="Times New Roman"/>
              </w:rPr>
            </w:pPr>
            <w:r w:rsidRPr="009440F1">
              <w:rPr>
                <w:rFonts w:ascii="Times New Roman" w:hAnsi="Times New Roman" w:cs="Times New Roman"/>
              </w:rPr>
              <w:t>-экономическая</w:t>
            </w:r>
          </w:p>
        </w:tc>
        <w:tc>
          <w:tcPr>
            <w:tcW w:w="881" w:type="dxa"/>
          </w:tcPr>
          <w:p w:rsidR="00951CB4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010" w:rsidRPr="00F23D9E" w:rsidRDefault="00D90010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CB4" w:rsidRPr="00F23D9E" w:rsidTr="00C16DFC">
        <w:tc>
          <w:tcPr>
            <w:tcW w:w="9807" w:type="dxa"/>
            <w:gridSpan w:val="7"/>
          </w:tcPr>
          <w:p w:rsidR="00951CB4" w:rsidRPr="004369A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369AE">
              <w:rPr>
                <w:rFonts w:ascii="Times New Roman" w:hAnsi="Times New Roman" w:cs="Times New Roman"/>
                <w:i/>
              </w:rPr>
              <w:lastRenderedPageBreak/>
              <w:t>Кабинет логопеда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песочных часов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логостимулов</w:t>
            </w:r>
            <w:proofErr w:type="spellEnd"/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постановочных зондов по методике Л.С. Волковой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логомассажа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Су-Джок+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пружинки (2 набора)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азбука</w:t>
            </w:r>
          </w:p>
        </w:tc>
        <w:tc>
          <w:tcPr>
            <w:tcW w:w="881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C16DFC">
        <w:tc>
          <w:tcPr>
            <w:tcW w:w="9807" w:type="dxa"/>
            <w:gridSpan w:val="7"/>
          </w:tcPr>
          <w:p w:rsidR="00951CB4" w:rsidRPr="004369A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369AE">
              <w:rPr>
                <w:rFonts w:ascii="Times New Roman" w:hAnsi="Times New Roman" w:cs="Times New Roman"/>
                <w:i/>
              </w:rPr>
              <w:t>Кабинет психолога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Дистиллированная вода (для воздушно-пузырьковой колбы)</w:t>
            </w:r>
          </w:p>
        </w:tc>
        <w:tc>
          <w:tcPr>
            <w:tcW w:w="881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Лютера (карточки)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Коса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CB4" w:rsidRPr="00F23D9E" w:rsidTr="00F23D9E">
        <w:tc>
          <w:tcPr>
            <w:tcW w:w="4381" w:type="dxa"/>
          </w:tcPr>
          <w:p w:rsidR="00951CB4" w:rsidRPr="00F23D9E" w:rsidRDefault="00951CB4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цветодиагностики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психотерапии</w:t>
            </w:r>
          </w:p>
        </w:tc>
        <w:tc>
          <w:tcPr>
            <w:tcW w:w="881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951CB4" w:rsidRPr="00F23D9E" w:rsidRDefault="00951CB4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51CB4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C16DFC">
        <w:tc>
          <w:tcPr>
            <w:tcW w:w="9807" w:type="dxa"/>
            <w:gridSpan w:val="7"/>
          </w:tcPr>
          <w:p w:rsidR="002B1FE2" w:rsidRPr="00630EAC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30EAC">
              <w:rPr>
                <w:rFonts w:ascii="Times New Roman" w:hAnsi="Times New Roman" w:cs="Times New Roman"/>
                <w:i/>
              </w:rPr>
              <w:t>Астрономия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карта звездного неба (10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глобус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Луны</w:t>
            </w:r>
          </w:p>
        </w:tc>
        <w:tc>
          <w:tcPr>
            <w:tcW w:w="881" w:type="dxa"/>
          </w:tcPr>
          <w:p w:rsidR="002B1FE2" w:rsidRPr="00F23D9E" w:rsidRDefault="007E6E3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Марса</w:t>
            </w:r>
          </w:p>
        </w:tc>
        <w:tc>
          <w:tcPr>
            <w:tcW w:w="881" w:type="dxa"/>
          </w:tcPr>
          <w:p w:rsidR="002B1FE2" w:rsidRPr="00F23D9E" w:rsidRDefault="007E6E3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Венеры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небесной сферы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C16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 «Планеты солнечной системы», «Солнце», «Наша Галактика»</w:t>
            </w:r>
          </w:p>
        </w:tc>
        <w:tc>
          <w:tcPr>
            <w:tcW w:w="881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C16D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C16DFC">
        <w:tc>
          <w:tcPr>
            <w:tcW w:w="9807" w:type="dxa"/>
            <w:gridSpan w:val="7"/>
          </w:tcPr>
          <w:p w:rsidR="002B1FE2" w:rsidRPr="00630EAC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30EAC">
              <w:rPr>
                <w:rFonts w:ascii="Times New Roman" w:hAnsi="Times New Roman" w:cs="Times New Roman"/>
                <w:i/>
              </w:rPr>
              <w:t>Спортивный</w:t>
            </w:r>
            <w:r>
              <w:rPr>
                <w:rFonts w:ascii="Times New Roman" w:hAnsi="Times New Roman" w:cs="Times New Roman"/>
                <w:i/>
              </w:rPr>
              <w:t xml:space="preserve">, тренажерный </w:t>
            </w:r>
            <w:r w:rsidRPr="00630EAC">
              <w:rPr>
                <w:rFonts w:ascii="Times New Roman" w:hAnsi="Times New Roman" w:cs="Times New Roman"/>
                <w:i/>
              </w:rPr>
              <w:t xml:space="preserve"> зал</w:t>
            </w:r>
            <w:r>
              <w:rPr>
                <w:rFonts w:ascii="Times New Roman" w:hAnsi="Times New Roman" w:cs="Times New Roman"/>
                <w:i/>
              </w:rPr>
              <w:t>ы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 (15шт)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баскетбольные (15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630E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футбольные (10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 (зона приземления)</w:t>
            </w:r>
          </w:p>
        </w:tc>
        <w:tc>
          <w:tcPr>
            <w:tcW w:w="881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Штанга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для штанги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(4 пары)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скамья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Многофункциональный тренажер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палки (25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обручи (12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Акудиоколонки</w:t>
            </w:r>
            <w:proofErr w:type="spellEnd"/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881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палки высокие (15 комплектов)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1FE2" w:rsidRPr="00F23D9E" w:rsidTr="00F23D9E">
        <w:tc>
          <w:tcPr>
            <w:tcW w:w="4381" w:type="dxa"/>
          </w:tcPr>
          <w:p w:rsidR="002B1FE2" w:rsidRDefault="002B1FE2" w:rsidP="00436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Фишки, конусы</w:t>
            </w:r>
          </w:p>
        </w:tc>
        <w:tc>
          <w:tcPr>
            <w:tcW w:w="881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B1FE2" w:rsidRPr="00F23D9E" w:rsidRDefault="002B1FE2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B1FE2" w:rsidRPr="00F23D9E" w:rsidRDefault="007E6E35" w:rsidP="007F3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342F" w:rsidRDefault="007F342F" w:rsidP="007F3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2B00" w:rsidRDefault="000E2B00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</w:rPr>
      </w:pPr>
    </w:p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color w:val="000000" w:themeColor="text1"/>
        </w:rPr>
        <w:t>Игровое оборудование для учебно-материального обеспечения</w:t>
      </w:r>
    </w:p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color w:val="000000" w:themeColor="text1"/>
        </w:rPr>
        <w:t>дошкольной  группы</w:t>
      </w:r>
    </w:p>
    <w:p w:rsidR="000E2B00" w:rsidRPr="00C950A6" w:rsidRDefault="000E2B00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923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118"/>
        <w:gridCol w:w="1276"/>
        <w:gridCol w:w="878"/>
        <w:gridCol w:w="879"/>
        <w:gridCol w:w="879"/>
        <w:gridCol w:w="879"/>
        <w:gridCol w:w="879"/>
      </w:tblGrid>
      <w:tr w:rsidR="0063109F" w:rsidRPr="00C950A6" w:rsidTr="0063109F">
        <w:trPr>
          <w:trHeight w:val="3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6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материала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6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6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группу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6310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6310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6310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6310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6310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63109F" w:rsidRPr="00C950A6" w:rsidTr="0063109F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Игрушки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средние (20 - 35 см) разные, в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том числе разных рас и с гендерными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признаками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разные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разных рас (набор кукол)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мальчиков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девочек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Персонажи и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ролевые атрибуты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Мягкие антропоморфные животные (средние и мелкие)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8 - 10 разные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кукол: семья (средние или 10 -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15 см)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кукол  10 см.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кукол больших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кукол: профессии (10 - 15 см)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профессии (1 набор)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Куклы профессии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Наручные куклы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би-ба-бо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разные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Наручные куклы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би-ба-бо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 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открывающимся ртом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набора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персонажей для плоскостного  театра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7E6E35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персонажей для пальчикового театра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мелких фигурок (5 - 7 см):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животные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дикие животные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динозавры, морские обитатели,   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пресмыкающиеся, насекомые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1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Морские обитатели (разные)</w:t>
            </w: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Пресмыкающиеся (разные – какие будут)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Насекомые (по одному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разных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Динозавры (по одному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разных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сказочные персонажи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персонаж (Незнайка)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персонаж (любой)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персонаж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фантастические персонажи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разные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персонаж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персонаж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персонаж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солдатики (рыцари, богатыри)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Игру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возможности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семья                       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Куклы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Домик для семьи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по возрасту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Условные фигурки человечков, мелкие  (5 - 7 см)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разные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разных 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Корона, кокошник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2 - 4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Ремень ковбоя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масок (сказочные,  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фантастические персонажи)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Сказочные Фантастические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Животные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Настроения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Костюмы-накидки для ролевых игр по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профессиям (военный, пожарный, врач,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полицейский и пр.)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4 - 6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Пожарные </w:t>
            </w: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ППС </w:t>
            </w: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Пилот, моряк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Военный и пр.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Игрушки - предметы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оперирования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столовой и чайной посуды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(средний)          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кухонной посуды (средний)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чайной посуды (мелкий)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"Приклад" к куклам среднего размера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"Приклад" к мелким куклам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медицинских принадлежностей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обновить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Весы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Чековая касса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Коляска для средних кукол, складная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Часы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2       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Бинокль/подзорная труба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Подзорная труба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Бинокль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Грузовик средних размеров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Автомобили разного назначения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(средних размеров)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Военная, МЧС, Пожарная машина, скорой помощи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Строительные разные (что будут в наличии)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по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Корабль, лодка (средних размеров)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Самолет, вертолет (средних размеров)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Игрушка-трансформер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(средних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размеров)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Автомобили мелкие (легковые,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гоночные, грузовички и др.)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разные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Набор: военная техника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Набор: самолеты (мелкие)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Набор: корабли (мелкие)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Ракета-робот (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трансформер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), мелкая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Подъемный кран (сборно-разборный,  средний)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3109F" w:rsidRPr="00C950A6" w:rsidTr="0063109F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Набор: железная дорога (мелкая,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сборно-разборная, механическая или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электрифицированная)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Сборно-разборные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автомобиль, самолет, вертолет, ракета, корабль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1 каждого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Луноход (автомобиль) с дистанционным управлением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Маркеры игрового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пространства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Универсальная складная ширма/рама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Стойка с рулем/штурвалом (съемным)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Стойка-флагшток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Трехстворчатая ширма/театр (или настольная ширма-театр)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Игровой модуль "Кухня" (соразмерный ребенку) с плитой и аксессуарами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Игровой модуль "Мастерская"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(соразмерная ребенку) с инструментами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 (модуль-основа и аксессуары) для ролевых игр (например, "Магазин",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"Парикмахерская", "Больница")      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Больница  так же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Аксессуары в парикмахерскую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Ландшафтный макет (коврик) с набором персонажей и атрибутов по тематике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Кукольный дом (макет) для средних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кукол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Кукольный дом (макет,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сборно-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разборный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для мелких персонажей)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Макет: замок/крепость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Тематические строительные наборы (для мелких персонажей):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                           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крестьянское подворье (ферма)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зоопарк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крепость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гараж/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бензозаправка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сборно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разборная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аэропорт, вокзал, больница,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полицейский участок и пр.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1 каждого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дорожных знаков и светофор, для мелкого транспорта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мебели для средних кукол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мебели для мелких персонажей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мебели "школа" (для мелких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персонажей)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Объемные или силуэтные деревья на    подставках, мелкие (для ландшафтных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макетов)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10 - 20 разные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Полифункциональные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материалы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Объемные модули, крупные, разных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Крупный строительный набор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Ящик с мелкими предметами-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заместителями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Крупные куски ткани (полотняной,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разного цвета, 1 x 1 м)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63109F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Емкость с лоскутами, мелкими и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средними, разного цвета и фактуры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Оборудование для игры с правилами</w:t>
      </w:r>
    </w:p>
    <w:tbl>
      <w:tblPr>
        <w:tblW w:w="9923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118"/>
        <w:gridCol w:w="1276"/>
        <w:gridCol w:w="878"/>
        <w:gridCol w:w="879"/>
        <w:gridCol w:w="879"/>
        <w:gridCol w:w="879"/>
        <w:gridCol w:w="879"/>
      </w:tblGrid>
      <w:tr w:rsidR="0063109F" w:rsidRPr="00C950A6" w:rsidTr="0063109F">
        <w:trPr>
          <w:trHeight w:val="3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материала 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 группу 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игр на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ловкость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Летающие колпачки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Настольный кегельбан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Настольный футбол или хоккей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бильярд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Бирюльки (набор)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Блошки (набор)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настольный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напольный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Городки (набор)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Кегли (набор)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Мини-гольф             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Ракетки с мячиком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Серсо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Коврик с разметкой для игры в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"классики"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Игры на координацию движения "рука-  глаз" типа "восьмерка" и "объемная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восьмерка"                         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разные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Мячи, разные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5 - 7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игр на "удачу"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Настольные игры разнообразной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тематики (с маршрутом до 50 ходов и  игральным кубиков на 6 очков)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разные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 (картиночное, поле до 8 - 12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частей)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8 - 10 разные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 цифровое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игр на развитие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интеллектуальных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способностей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Домино (с картинками)           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Домино точечное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Домино с тактильными или объемными   элементами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1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Шашки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09F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Шахматы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Оборудование для изобразительной деятельности</w:t>
      </w:r>
    </w:p>
    <w:tbl>
      <w:tblPr>
        <w:tblW w:w="9924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3116"/>
        <w:gridCol w:w="1281"/>
        <w:gridCol w:w="851"/>
        <w:gridCol w:w="992"/>
        <w:gridCol w:w="850"/>
        <w:gridCol w:w="851"/>
        <w:gridCol w:w="851"/>
      </w:tblGrid>
      <w:tr w:rsidR="0063109F" w:rsidRPr="00C950A6" w:rsidTr="000E2B00">
        <w:trPr>
          <w:trHeight w:val="360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материала  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 группу 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09F" w:rsidRPr="00C950A6" w:rsidRDefault="0063109F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рисования 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цветных карандашей (24 цвета)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каждого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Графитные карандаши (2М - 3М)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фломастеров (18 цветов)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шариковых ручек (6 цветов)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Угольный карандаш "Ретушь"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Сангина, пастель (24 цвета)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Гуашь (12 цветов)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Акварельные краски (не менее 12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цветов)      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Белила цинковые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Палитры      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Круглые кисти (беличьи, колонковые N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N 10 - 14)   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для промывания ворса кисти от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краски (0,25 и 0,5 л)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CEE" w:rsidRPr="00C950A6" w:rsidTr="000E2B00">
        <w:trPr>
          <w:trHeight w:val="6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Салфетка из ткани, хорошо впитывающей воду, для осушения кисти после промывания и при наклеивании в аппликации (15 x 15)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Подставки для кистей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6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Бумага различной плотности, цвета и размера, которая подбирается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педагогом в зависимости от задач обучения     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лепки   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Глина - подготовленная для лепки    </w:t>
            </w:r>
          </w:p>
        </w:tc>
        <w:tc>
          <w:tcPr>
            <w:tcW w:w="128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Пластилин (12 цветов)              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ind w:left="-242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=+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2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Стеки разной формы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36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Доски, 20 x 20 см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Салфетка из ткани, хорошо впитывающей воду (30 x 30), для вытирания рук во время лепки  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Для аппликации 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Ножницы с тупыми концами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цветной бумаги разной формы (10 - 12 цветов, размером 10 x 12 см или 6 x 7 см)   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Файлы из прозрачной синтетической пленки для хранения обрезков бумаги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Подносы для форм и обрезков бумаги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Щетинные кисти дня клея     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Пластины, на которые дети кладут фигуры для намазывания клеем        </w:t>
            </w:r>
          </w:p>
        </w:tc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8420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820CEE" w:rsidRPr="00C950A6" w:rsidTr="000E2B00">
        <w:trPr>
          <w:trHeight w:val="480"/>
        </w:trPr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Розетки для клея                    </w:t>
            </w:r>
          </w:p>
        </w:tc>
        <w:tc>
          <w:tcPr>
            <w:tcW w:w="128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20CEE" w:rsidRPr="00C950A6" w:rsidRDefault="00820CEE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CEE" w:rsidRPr="00C950A6" w:rsidRDefault="00820CEE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Оборудование для конструирования</w:t>
      </w:r>
    </w:p>
    <w:tbl>
      <w:tblPr>
        <w:tblW w:w="9922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118"/>
        <w:gridCol w:w="1276"/>
        <w:gridCol w:w="851"/>
        <w:gridCol w:w="992"/>
        <w:gridCol w:w="850"/>
        <w:gridCol w:w="850"/>
        <w:gridCol w:w="850"/>
      </w:tblGrid>
      <w:tr w:rsidR="000E2B00" w:rsidRPr="00C950A6" w:rsidTr="000E2B00">
        <w:trPr>
          <w:trHeight w:val="3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материала 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 группу 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Строительный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Крупногабаритные деревянные напольные конструкторы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группу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8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Крупногабаритные пластмассовые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напольные конструкторы со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сборно-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разборными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элементами в виде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прямоугольных параллелепипедов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треугольных призм, собираемых из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плоских пластин разных размеров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Крупногабаритные пластмассовые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напольные конструкторы (с элементами без конструктивных возможностей соединения и с элементами, соединяющимися по принципу ЛЕГО)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на группу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 больших мягких модулей (22 -52 элемента)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игрушек (транспорт и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строительные машины, фигурки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животных, людей и т.п.)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Один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br/>
            </w: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Конструкторы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Конструкторы, позволяющие детям без  особых трудностей и помощи взрослых справиться с ними и проявить свое творчество и мальчикам, и девочкам и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имеющие детали различных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конфигураций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различные типы их соединения: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см. "Материалы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для игровой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деятельности"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 принципу ЛЕГО (в том числе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конструкторы "Мягкие блоки" и "Гибкие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блоки" с очень мягкими элементами)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6 - 8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 принципу шарнира (в том числе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конструктор "Создай животное" с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элементами в виде необычных частей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тела фантастических животных)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за счет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вдвигания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выступа одной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детали в паз другой детали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за счет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вдвигания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одной детали в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прорезь другой детали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за счет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вдвигания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пластин одной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детали в пазы другой детали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за счет совмещения специальных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конструктивных элементов по периметру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деталей              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за счет применения болтов и гаек (в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том числе конструкторы с элементами в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виде колес и шестеренок для создания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действующих механизмов)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Детали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конструктора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мелкого строительного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материала, имеющего основные детали (кубики, кирпичики, призмы, короткие и длинные пластины) (от 62 до 83 элементов)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Плоскостные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конструкторы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Коврики-трансформеры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 мягкого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пластика (в том числе с тактильными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элементами и с элементами-вкладышами различных конфигураций)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каждого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ребенка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Двухсторонние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маты-трансформеры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   мягкого пластика с большим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количеством элементов-вкладышей (цветные и черно-белые)      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из мягкого пластика для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плоскостного конструирования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Бумага, природный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 бросовый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цветных бумаг и тонкого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картона с разной фактурой поверхности (глянцевая, матовая, с тиснением, гофрированная, прозрачная, шероховатая, блестящая и т.п.)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6 - 10 на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группу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Подборка из бросового материала: бумажные коробки, цилиндры, катушки, конусы, пластиковые бутылки, пробки  и т.п.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Подборка из фантиков от конфет и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других кондитерских изделий и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упаковочных материалов (фольга,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бантики, ленты и т.п.)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Подборка из природного материала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(шишки, мох, желуди, морские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камешки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енька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мочало, семена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подсолнечника,арбуза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дыни, остатки цветных ниток, кусочки меха, ткани, пробки, сухоцветы, орехи, соломенные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обрезки,желуди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ягоды рябины и др., бечевка, шпагат, тесьма, рогожка)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Бумага, тонкий картон, ткань, кожа,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тесьма, пуговицы, нитки, проволока в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полихлорвиниловой оболочке, фольга,  поролон, пенопласт                 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Оборудование</w:t>
      </w:r>
    </w:p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для познавательно-исследовательской деятельности</w:t>
      </w:r>
    </w:p>
    <w:tbl>
      <w:tblPr>
        <w:tblW w:w="10081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118"/>
        <w:gridCol w:w="1276"/>
        <w:gridCol w:w="851"/>
        <w:gridCol w:w="992"/>
        <w:gridCol w:w="850"/>
        <w:gridCol w:w="850"/>
        <w:gridCol w:w="850"/>
        <w:gridCol w:w="159"/>
      </w:tblGrid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материала 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группу   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0E2B00" w:rsidRPr="00C950A6" w:rsidTr="000E2B00">
        <w:trPr>
          <w:gridAfter w:val="1"/>
          <w:wAfter w:w="159" w:type="dxa"/>
          <w:trHeight w:val="41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для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исследования в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действии  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Образно-символический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   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Нормативно-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знаковый материал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Доски с вкладышами и рамки-вкладыши  со сложными составными формами (4 - 8 частей           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8 - 10 разные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7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фигур с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графическими образцами (расчлененными на элементы и нерасчлененными)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   составления плоскостных изображений 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(геометрическая мозаика)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798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Танграм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вьетнамская или монгольская игра,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колумбово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яйцо, другие игры-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головоломки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одной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каждого вида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Колумбово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яйцо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игры- головоломки 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Вьетнамская или монгольская игра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прозрачных кубиков различных цветов для построения объемных конструкций с эффектом смешивания цветов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прозрачных кубиков с цветными диагональными вставками со схемами сборки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кубиков с различными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графическими элементами на гранях для составления узоров по схемам (цветные и контрастные)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цветных деревянных кубиков с   графическими схемами для  воспроизведения конфигураций в  пространстве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емкостей одинакового вида и размера с крышечками и с наполнением "звучащими" материалами (5 - 7 видов)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1 - 2 на 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объемных тел для группировки и 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сериации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(цвет, форма, величина)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брусков, цилиндров и пр. для  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сериации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величине (по 1 - 2  признакам - длине, ширине, высоте, толщине) из 7 - 10 элементов 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объемных полых геометрических  тел одинаковой высоты с возможностью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заполнения водой или песком для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сравнения объемов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деревянных геометрических тел с набором карточек с изображениями их  проекций в трех плоскостях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разноцветных палочек с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оттенками (8 - 10 палочек каждого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цвета)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Набор: счетные палочки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Кюизинера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пластин из разных материалов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Мозаика (цветная, мелкая) с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графическими образцами разной степени сложности (расчлененные на элементы, сплошные, чертежи-схемы)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Головоломки плоскостные   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(геометрические)               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5 - 6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проволочных головоломок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Головоломки объемные (собери бочонок, робота и т.п.), в том числе со схемами последовательных  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преобразований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5 - 6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Игры-головоломки на комбинаторику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(кубик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Рубика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игра "15", "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Уникуб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 и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т.п.)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5 - 6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Игра "15", «Кубик –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рубик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Уникуб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+другие по типу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Головоломки-лабиринты (прозрачные, с  шариком)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Игра "Волшебный экран" (на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координацию вертикальных и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горизонтальных линий)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волчков (мелкие, разной формы и окраски)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7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Действующие модели транспортных средств, подъемных механизмов и т.п. (механические, заводные, электрифицированные, с дистанционным управлением)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менее 10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разные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Система наклонных плоскостей для шариков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Весы рычажные равноплечие (балансир) с набором разновесок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Весы рычажные с объемными чашами с набором гирь и разновесок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счетного материала в виде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одинаковых по форме фигурок, но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разных по размеру и массе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счетного материала в виде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соединяющихся между собой цветных  кубиков с длиной ребра 1 см и массой 1 г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8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Математические весы (основа в виде равноплечих весов с нанесенными на шкалу цифрами и пластины-грузы с  одинаковой массой) для наглядной демонстрации состава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числа, сложения, вычитания, умножения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Коробочка с 2-мя сообщающимися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отделениями и 10-ю шариками для  наглядной демонстрации состава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Термометр спиртовой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Часы песочные (на разные отрезки времени)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10 мин.+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30 мин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Часы механические с прозрачными стенками (с зубчатой передачей)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5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Циркуль           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3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лекал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Линейки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мерных стаканов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прозрачных сосудов разных форм и объемов                        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Счеты напольные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Счеты настольные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увеличительных стекол (линз)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Микроскоп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цветных (светозащитных) стекол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стеклянных призм (для эффекта радуги)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зеркал для опытов с симметрией,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для исследования отражательного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эффекта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для опытов с магнитом  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Компас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Вертушки разных размеров и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конструкций (для опытов с воздушными потоками)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Флюгер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Воздушный змей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Ветряная мельница (модель)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печаток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+обновить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+дополнить другими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копировальной бумаги разного  цвета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Коллекция минералов            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Коллекция тканей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Коллекция бумаги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Коллекция семян и плодов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Коллекция растений (гербарий)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Лекарственных 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Леса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Поля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для экспериментирования с  водой: стол-поддон, емкости и мерные сосуды равной конфигурации и объемов, кратные друг дру</w:t>
            </w:r>
            <w:r w:rsidR="00820CEE"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гу, действующие  модели водяных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мельниц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,ш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люзов, насосов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Модель мельниц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Модель шлюзов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Модель насосов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820CEE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для экспериментирования с песком: стол-песочница, орудия для пересыпания и транспортировки разных размеров, форм и конструкций с использованием простейших механизмов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Простейшие механизмы для пересыпания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еска – 1 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820CEE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картинок для иерархической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классификации (установления </w:t>
            </w:r>
            <w:proofErr w:type="spellStart"/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родо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видовых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отношений): виды животных; виды растений; виды ландшафтов; виды транспорта; виды строительных сооружений; виды профессий; виды спорта и т.п.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1 набору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каждой тематики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Установление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родовидовых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отношений-1набор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строительных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сооружений-1 набор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Спорта-1 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+виды транспорта и профессий по 1 набору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ландшавтов-1 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"лото" (8 - 12 частей), в том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числе с соотнесением реалистических и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условно-схематических изображений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10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таблиц и карточек с  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предметными и условно-схематическими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изображениями для классификации по 2 - 3 признакам одновременно (логические таблицы)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2 - 3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Серии картинок (до 6 - 9) для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установления последовательности событий (сказочные и реалистические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истории, юмористические ситуации)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15 - 20 разные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Сказочные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+юмористические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+другие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картинок по исторической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тематике для выстраивания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временных  рядов: раньше - сейчас (история транспорта, история жилища, история коммуникации и т.п.)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7 - 9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-история жилищ человека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-1набор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-истории транспорта-1набор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Создание городов-1набор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Коммуникаций-1 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Серии картинок: времена года 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(пейзажи, жизнь животных, характерные виды работ и отдыха людей)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 разные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Жизнь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животных-серия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картин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Виды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работ-серия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картин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Пейзажи – серия картин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парных картинок на соотнесение (сравнение): найди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отличия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,о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шибки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(смысловые)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15 - 20 разные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Разрезные сюжетные картинки (8 - 16 частей), разделенные прямыми и изогнутыми линиями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8 - 10 разные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Графические головоломки (лабиринты, схемы пути и т.п.) в виде отдельных  бланков, буклетов, настольно-печатных игр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20 - 30 разных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видов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Игры - головоломки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Лабиринты </w:t>
            </w: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+схемы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карточек с изображением знаков дорожного движения (5 - 7)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карточек с символами погодных  явлений (ветер, осадки, освещенность - облачность)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Календарь настольный иллюстрированный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Календарь погоды настенный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820CEE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карта мира (полушарий)   с животными и растениями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Физическая карта мира (полушарий)   </w:t>
            </w:r>
          </w:p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карта мира с материками и с животными и растениями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Глобус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15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атлас (крупного формата)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2"/>
          <w:wAfter w:w="1009" w:type="dxa"/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Иллюстрированные книги, альбомы, плакаты,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планшеты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удио-ивидеоматериалы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возможностям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д/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Разрезная азбука и касса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Магнитная доска настенная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карточек с цифрами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Отрывной календарь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карточек с изображением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количества предметов (от 1 до 10) и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соответствующих цифр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кубиков с цифрами, с числовыми фигурами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1       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Стержни с насадками (для построения  числового ряда)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карточек с гнездами для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составления простых арифметических   задач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+(3 набора)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(1набор)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карточек-цифр (от 1 до 100) с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замковыми креплениями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Числовой балансир (на состав числа из двух меньших чисел)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Линейка с движком (числовая прямая)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Абак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"лото": последовательные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Кассы настольные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4 - 5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Набор: доска магнитная настольная с  комплектом цифр, знаков, букв и  геометрических фигур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3 - 4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фигур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Доски настольные   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моделей: деление на части (2 -16)      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6      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</w:tbl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342A8" w:rsidRPr="00C950A6" w:rsidRDefault="005342A8" w:rsidP="0053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C950A6">
        <w:rPr>
          <w:rFonts w:ascii="Times New Roman" w:eastAsia="Times New Roman" w:hAnsi="Times New Roman" w:cs="Times New Roman"/>
          <w:i/>
          <w:color w:val="000000" w:themeColor="text1"/>
        </w:rPr>
        <w:t>Оборудование, обеспечивающее двигательную активность детей</w:t>
      </w:r>
    </w:p>
    <w:tbl>
      <w:tblPr>
        <w:tblW w:w="9922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118"/>
        <w:gridCol w:w="1274"/>
        <w:gridCol w:w="992"/>
        <w:gridCol w:w="850"/>
        <w:gridCol w:w="851"/>
        <w:gridCol w:w="851"/>
        <w:gridCol w:w="851"/>
      </w:tblGrid>
      <w:tr w:rsidR="000E2B00" w:rsidRPr="00C950A6" w:rsidTr="000E2B00">
        <w:trPr>
          <w:trHeight w:val="2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оборудования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Размеры, масса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00" w:rsidRPr="00C950A6" w:rsidRDefault="000E2B00" w:rsidP="000E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ходьбы, бега,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равновесия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Балансир-волчок и </w:t>
            </w: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балансир-качели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Балансир-волчок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Балансир-качели</w:t>
            </w:r>
            <w:proofErr w:type="gram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Коврик массажный со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следочками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51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Диск массажный мягкий, заполненный  воздухом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 30 – 35 см    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53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Ходули на веревочках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 цветных подставок ("речных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камешков") из мягкого пластика с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массажными элементами на верхней скошенной поверхности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элементов с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диаметрами от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27 см до 40 см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 высотой от 6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см до 15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Волнистая дорожка с тактильными  элементами, сборно-разборная, совместимая с "речными камешками"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элементов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длиной 53 см -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68 см, 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шириной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17 см и высотой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4 см - 11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62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Шнур короткий (плетеный)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Длина 75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прыжков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Обруч малый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55 - 65 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61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Мяч-прыгун 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45 -55 см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gridAfter w:val="1"/>
          <w:wAfter w:w="851" w:type="dxa"/>
          <w:trHeight w:val="46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Скакалка короткая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Длина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100 - 120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820CEE">
        <w:trPr>
          <w:trHeight w:val="16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катания,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бросания, ловли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Кегли (набор)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00" w:rsidRPr="00C950A6" w:rsidRDefault="000E2B00" w:rsidP="0082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820C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(набор)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Ракетки с мячиком или воланом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Мешочек малый с грузом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Масса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150 - 200 г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большой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18 - 20 см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Мешочек с грузом большой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Масса 400 г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для игры в помещении на резиновом шнурке     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для мини-баскетбола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Масса 0,5 кг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утяжеленный (набивной)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Масса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350 г, 500 г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Мячи-массажеры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разных размеров и форм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Обруч большой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 100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Серсо (набор)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ползания и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лазанья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 мягких модулей (6 - 8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сегментов) 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Сборно-разборный тоннель-конструктор с 4-мя видами "ворот" для </w:t>
            </w: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пролезания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и большим количеством элементов-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вкладышей с массажной поверхностью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   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общеразвивающих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упражнений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Гантели детские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Кольцо малое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 13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Лента короткая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Длина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50 - 60 см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средний  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10 - 12 см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Мячи-фитболы</w:t>
            </w:r>
            <w:proofErr w:type="spellEnd"/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(с гладкой или массажной поверхностью)      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Диаметр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55 - 70 см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Флажки разноцветные          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     </w:t>
            </w: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15 x 20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B00" w:rsidRPr="00C950A6" w:rsidTr="000E2B00">
        <w:trPr>
          <w:trHeight w:val="24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Палка гимнастическая короткая    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B00" w:rsidRPr="00C950A6" w:rsidRDefault="000E2B00" w:rsidP="000E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Длина 80 см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2B00" w:rsidRPr="00C950A6" w:rsidRDefault="000E2B00" w:rsidP="000E2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42A8" w:rsidRPr="00C950A6" w:rsidRDefault="005342A8" w:rsidP="00820CEE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5342A8" w:rsidRPr="00C950A6" w:rsidSect="002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F342F"/>
    <w:rsid w:val="00057C28"/>
    <w:rsid w:val="000C5E8B"/>
    <w:rsid w:val="000E2B00"/>
    <w:rsid w:val="00154902"/>
    <w:rsid w:val="001B11C7"/>
    <w:rsid w:val="00216B96"/>
    <w:rsid w:val="00271775"/>
    <w:rsid w:val="002B1FE2"/>
    <w:rsid w:val="002C54F3"/>
    <w:rsid w:val="00330A37"/>
    <w:rsid w:val="004369AE"/>
    <w:rsid w:val="004746EA"/>
    <w:rsid w:val="004943C8"/>
    <w:rsid w:val="005342A8"/>
    <w:rsid w:val="005A1F0A"/>
    <w:rsid w:val="005C7DE7"/>
    <w:rsid w:val="005D52F1"/>
    <w:rsid w:val="00630EAC"/>
    <w:rsid w:val="0063109F"/>
    <w:rsid w:val="006412D0"/>
    <w:rsid w:val="00690609"/>
    <w:rsid w:val="006D3660"/>
    <w:rsid w:val="007E6E35"/>
    <w:rsid w:val="007F342F"/>
    <w:rsid w:val="008024AF"/>
    <w:rsid w:val="00820CEE"/>
    <w:rsid w:val="008420C6"/>
    <w:rsid w:val="008B406A"/>
    <w:rsid w:val="009440F1"/>
    <w:rsid w:val="00951CB4"/>
    <w:rsid w:val="00994F15"/>
    <w:rsid w:val="009E39FF"/>
    <w:rsid w:val="00AB625C"/>
    <w:rsid w:val="00AE3318"/>
    <w:rsid w:val="00C16DFC"/>
    <w:rsid w:val="00C950A6"/>
    <w:rsid w:val="00CA2284"/>
    <w:rsid w:val="00D61C0E"/>
    <w:rsid w:val="00D90010"/>
    <w:rsid w:val="00DE3325"/>
    <w:rsid w:val="00F23D9E"/>
    <w:rsid w:val="00FD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42F"/>
    <w:pPr>
      <w:spacing w:after="0" w:line="240" w:lineRule="auto"/>
    </w:pPr>
  </w:style>
  <w:style w:type="table" w:styleId="a4">
    <w:name w:val="Table Grid"/>
    <w:basedOn w:val="a1"/>
    <w:uiPriority w:val="59"/>
    <w:rsid w:val="007F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42F"/>
    <w:pPr>
      <w:spacing w:after="0" w:line="240" w:lineRule="auto"/>
    </w:pPr>
  </w:style>
  <w:style w:type="table" w:styleId="a4">
    <w:name w:val="Table Grid"/>
    <w:basedOn w:val="a1"/>
    <w:uiPriority w:val="59"/>
    <w:rsid w:val="007F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3729-BFAD-4A2D-83FF-8DD44F75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2018-04-25T04:34:00Z</cp:lastPrinted>
  <dcterms:created xsi:type="dcterms:W3CDTF">2018-04-28T15:34:00Z</dcterms:created>
  <dcterms:modified xsi:type="dcterms:W3CDTF">2018-04-28T15:34:00Z</dcterms:modified>
</cp:coreProperties>
</file>